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144C9" w14:textId="77777777" w:rsidR="007F78E5" w:rsidRDefault="00880897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14:paraId="014AF8BA" w14:textId="04863517" w:rsidR="007F78E5" w:rsidRDefault="00880897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行业</w:t>
      </w:r>
      <w:r w:rsidR="00F92F5A">
        <w:rPr>
          <w:rFonts w:ascii="宋体" w:hAnsi="宋体" w:hint="eastAsia"/>
          <w:b/>
          <w:sz w:val="36"/>
          <w:szCs w:val="36"/>
        </w:rPr>
        <w:t>“十五五”</w:t>
      </w:r>
      <w:r>
        <w:rPr>
          <w:rFonts w:ascii="宋体" w:hAnsi="宋体" w:hint="eastAsia"/>
          <w:b/>
          <w:sz w:val="36"/>
          <w:szCs w:val="36"/>
        </w:rPr>
        <w:t>发展指导意见调研表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8"/>
        <w:gridCol w:w="2977"/>
        <w:gridCol w:w="1559"/>
        <w:gridCol w:w="3046"/>
      </w:tblGrid>
      <w:tr w:rsidR="007F78E5" w:rsidRPr="005F08EA" w14:paraId="7EA4EC9E" w14:textId="77777777">
        <w:trPr>
          <w:trHeight w:val="90"/>
        </w:trPr>
        <w:tc>
          <w:tcPr>
            <w:tcW w:w="1958" w:type="dxa"/>
            <w:tcBorders>
              <w:right w:val="single" w:sz="4" w:space="0" w:color="auto"/>
            </w:tcBorders>
          </w:tcPr>
          <w:p w14:paraId="45075727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7EA61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314BD6E9" w14:textId="77777777">
        <w:tc>
          <w:tcPr>
            <w:tcW w:w="1958" w:type="dxa"/>
          </w:tcPr>
          <w:p w14:paraId="5AD73782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</w:tcBorders>
          </w:tcPr>
          <w:p w14:paraId="466AFF0F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114D62B9" w14:textId="77777777" w:rsidTr="00F1034F">
        <w:tc>
          <w:tcPr>
            <w:tcW w:w="1958" w:type="dxa"/>
            <w:tcBorders>
              <w:right w:val="single" w:sz="4" w:space="0" w:color="auto"/>
            </w:tcBorders>
            <w:vAlign w:val="center"/>
          </w:tcPr>
          <w:p w14:paraId="249678F0" w14:textId="77777777" w:rsidR="007F78E5" w:rsidRPr="005F08EA" w:rsidRDefault="00880897" w:rsidP="00F1034F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322A" w14:textId="77777777" w:rsidR="007F78E5" w:rsidRPr="005F08EA" w:rsidRDefault="00880897" w:rsidP="00F1034F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□私营  □个体  □股份制  □外商投资  □港澳台投资</w:t>
            </w:r>
          </w:p>
          <w:p w14:paraId="4C3C18D2" w14:textId="77777777" w:rsidR="007F78E5" w:rsidRPr="005F08EA" w:rsidRDefault="00880897" w:rsidP="00F1034F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□社会团体  □其他：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  <w:tr w:rsidR="00B95A36" w:rsidRPr="005F08EA" w14:paraId="769C1CF6" w14:textId="77777777">
        <w:tc>
          <w:tcPr>
            <w:tcW w:w="1958" w:type="dxa"/>
            <w:tcBorders>
              <w:right w:val="single" w:sz="4" w:space="0" w:color="auto"/>
            </w:tcBorders>
          </w:tcPr>
          <w:p w14:paraId="0CFE3A58" w14:textId="1FF76C84" w:rsidR="00B95A36" w:rsidRPr="005F08EA" w:rsidRDefault="00B95A36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经营范围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0FBE4" w14:textId="77777777" w:rsidR="00B95A36" w:rsidRPr="005F08EA" w:rsidRDefault="00B95A36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665DD07B" w14:textId="77777777">
        <w:tc>
          <w:tcPr>
            <w:tcW w:w="1958" w:type="dxa"/>
          </w:tcPr>
          <w:p w14:paraId="6980B113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977" w:type="dxa"/>
          </w:tcPr>
          <w:p w14:paraId="2432904B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C55BA72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3046" w:type="dxa"/>
          </w:tcPr>
          <w:p w14:paraId="1BF244FB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03B36AF4" w14:textId="77777777">
        <w:tc>
          <w:tcPr>
            <w:tcW w:w="1958" w:type="dxa"/>
          </w:tcPr>
          <w:p w14:paraId="6C585423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977" w:type="dxa"/>
          </w:tcPr>
          <w:p w14:paraId="56E839D3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99F2DAB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3046" w:type="dxa"/>
          </w:tcPr>
          <w:p w14:paraId="61329DC2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0DCA9D0D" w14:textId="77777777">
        <w:tc>
          <w:tcPr>
            <w:tcW w:w="1958" w:type="dxa"/>
          </w:tcPr>
          <w:p w14:paraId="375D1EAB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微信号</w:t>
            </w:r>
          </w:p>
        </w:tc>
        <w:tc>
          <w:tcPr>
            <w:tcW w:w="2977" w:type="dxa"/>
          </w:tcPr>
          <w:p w14:paraId="09457F16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2357D0B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3046" w:type="dxa"/>
          </w:tcPr>
          <w:p w14:paraId="49071AAE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7BB5169F" w14:textId="77777777">
        <w:tc>
          <w:tcPr>
            <w:tcW w:w="1958" w:type="dxa"/>
          </w:tcPr>
          <w:p w14:paraId="33489706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填表日期</w:t>
            </w:r>
          </w:p>
        </w:tc>
        <w:tc>
          <w:tcPr>
            <w:tcW w:w="7582" w:type="dxa"/>
            <w:gridSpan w:val="3"/>
          </w:tcPr>
          <w:p w14:paraId="392C87C9" w14:textId="77777777" w:rsidR="007F78E5" w:rsidRPr="005F08EA" w:rsidRDefault="00880897">
            <w:pPr>
              <w:ind w:firstLineChars="650" w:firstLine="182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年     月     日</w:t>
            </w:r>
          </w:p>
        </w:tc>
      </w:tr>
    </w:tbl>
    <w:p w14:paraId="4A7238E3" w14:textId="77777777" w:rsidR="007F78E5" w:rsidRPr="00F1034F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9"/>
        <w:gridCol w:w="1980"/>
        <w:gridCol w:w="2562"/>
        <w:gridCol w:w="2479"/>
      </w:tblGrid>
      <w:tr w:rsidR="007F78E5" w:rsidRPr="005F08EA" w14:paraId="7ACC9554" w14:textId="77777777">
        <w:tc>
          <w:tcPr>
            <w:tcW w:w="9540" w:type="dxa"/>
            <w:gridSpan w:val="4"/>
          </w:tcPr>
          <w:p w14:paraId="5EE5F3D0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从业人员情况</w:t>
            </w:r>
          </w:p>
        </w:tc>
      </w:tr>
      <w:tr w:rsidR="007F78E5" w:rsidRPr="005F08EA" w14:paraId="160C026C" w14:textId="77777777">
        <w:tc>
          <w:tcPr>
            <w:tcW w:w="2519" w:type="dxa"/>
          </w:tcPr>
          <w:p w14:paraId="03B84F8D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员工总数</w:t>
            </w:r>
          </w:p>
        </w:tc>
        <w:tc>
          <w:tcPr>
            <w:tcW w:w="1980" w:type="dxa"/>
          </w:tcPr>
          <w:p w14:paraId="2EA5095B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4BD18A6F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管理人员</w:t>
            </w:r>
          </w:p>
        </w:tc>
        <w:tc>
          <w:tcPr>
            <w:tcW w:w="2479" w:type="dxa"/>
          </w:tcPr>
          <w:p w14:paraId="7E627C53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7F78E5" w:rsidRPr="005F08EA" w14:paraId="2BFE09B3" w14:textId="77777777">
        <w:tc>
          <w:tcPr>
            <w:tcW w:w="2519" w:type="dxa"/>
          </w:tcPr>
          <w:p w14:paraId="4BB4156C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营销人员</w:t>
            </w:r>
          </w:p>
        </w:tc>
        <w:tc>
          <w:tcPr>
            <w:tcW w:w="1980" w:type="dxa"/>
          </w:tcPr>
          <w:p w14:paraId="1652E542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2FEC03B7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财务人员</w:t>
            </w:r>
          </w:p>
        </w:tc>
        <w:tc>
          <w:tcPr>
            <w:tcW w:w="2479" w:type="dxa"/>
          </w:tcPr>
          <w:p w14:paraId="2EDEAC4B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7F78E5" w:rsidRPr="005F08EA" w14:paraId="15CD1A0C" w14:textId="77777777">
        <w:tc>
          <w:tcPr>
            <w:tcW w:w="2519" w:type="dxa"/>
          </w:tcPr>
          <w:p w14:paraId="1D6E91EE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研发设计人员</w:t>
            </w:r>
          </w:p>
        </w:tc>
        <w:tc>
          <w:tcPr>
            <w:tcW w:w="1980" w:type="dxa"/>
          </w:tcPr>
          <w:p w14:paraId="6F27778F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4529CF2B" w14:textId="3AFF4719" w:rsidR="007F78E5" w:rsidRPr="005F08EA" w:rsidRDefault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技师</w:t>
            </w:r>
          </w:p>
        </w:tc>
        <w:tc>
          <w:tcPr>
            <w:tcW w:w="2479" w:type="dxa"/>
          </w:tcPr>
          <w:p w14:paraId="64955C6E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F92F5A" w:rsidRPr="005F08EA" w14:paraId="5BF4363D" w14:textId="77777777">
        <w:tc>
          <w:tcPr>
            <w:tcW w:w="2519" w:type="dxa"/>
          </w:tcPr>
          <w:p w14:paraId="0085AA5B" w14:textId="77777777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品牌策划人员</w:t>
            </w:r>
          </w:p>
        </w:tc>
        <w:tc>
          <w:tcPr>
            <w:tcW w:w="1980" w:type="dxa"/>
          </w:tcPr>
          <w:p w14:paraId="5A83DA6C" w14:textId="77777777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56199E14" w14:textId="755BD526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高级技师</w:t>
            </w:r>
          </w:p>
        </w:tc>
        <w:tc>
          <w:tcPr>
            <w:tcW w:w="2479" w:type="dxa"/>
          </w:tcPr>
          <w:p w14:paraId="3889838C" w14:textId="77777777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F92F5A" w:rsidRPr="005F08EA" w14:paraId="2CBE4BA1" w14:textId="77777777">
        <w:tc>
          <w:tcPr>
            <w:tcW w:w="2519" w:type="dxa"/>
          </w:tcPr>
          <w:p w14:paraId="6C1401FF" w14:textId="77777777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资本运营人员</w:t>
            </w:r>
          </w:p>
        </w:tc>
        <w:tc>
          <w:tcPr>
            <w:tcW w:w="1980" w:type="dxa"/>
          </w:tcPr>
          <w:p w14:paraId="42FA3713" w14:textId="77777777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4248AF12" w14:textId="2C8C9408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工程师</w:t>
            </w:r>
          </w:p>
        </w:tc>
        <w:tc>
          <w:tcPr>
            <w:tcW w:w="2479" w:type="dxa"/>
          </w:tcPr>
          <w:p w14:paraId="61D391CC" w14:textId="77777777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F92F5A" w:rsidRPr="005F08EA" w14:paraId="3ACEA389" w14:textId="77777777">
        <w:tc>
          <w:tcPr>
            <w:tcW w:w="2519" w:type="dxa"/>
          </w:tcPr>
          <w:p w14:paraId="2593775C" w14:textId="1515F76A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高级工程师</w:t>
            </w:r>
          </w:p>
        </w:tc>
        <w:tc>
          <w:tcPr>
            <w:tcW w:w="1980" w:type="dxa"/>
          </w:tcPr>
          <w:p w14:paraId="2556C3E3" w14:textId="0FC2147A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0CA5AF8A" w14:textId="48CC81BC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教授级高工</w:t>
            </w:r>
          </w:p>
        </w:tc>
        <w:tc>
          <w:tcPr>
            <w:tcW w:w="2479" w:type="dxa"/>
          </w:tcPr>
          <w:p w14:paraId="4B4BECF7" w14:textId="79EFE67A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F92F5A" w:rsidRPr="005F08EA" w14:paraId="3BEF27C5" w14:textId="77777777">
        <w:tc>
          <w:tcPr>
            <w:tcW w:w="2519" w:type="dxa"/>
          </w:tcPr>
          <w:p w14:paraId="46BAE44D" w14:textId="6C2C116C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院士</w:t>
            </w:r>
          </w:p>
        </w:tc>
        <w:tc>
          <w:tcPr>
            <w:tcW w:w="1980" w:type="dxa"/>
          </w:tcPr>
          <w:p w14:paraId="0AD54587" w14:textId="056922E7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562" w:type="dxa"/>
          </w:tcPr>
          <w:p w14:paraId="32D90092" w14:textId="4B582B61" w:rsidR="00F92F5A" w:rsidRPr="005F08EA" w:rsidRDefault="00F92F5A" w:rsidP="00F92F5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长江学者</w:t>
            </w:r>
          </w:p>
        </w:tc>
        <w:tc>
          <w:tcPr>
            <w:tcW w:w="2479" w:type="dxa"/>
          </w:tcPr>
          <w:p w14:paraId="49F7A12D" w14:textId="5A2A932B" w:rsidR="00F92F5A" w:rsidRPr="005F08EA" w:rsidRDefault="00F92F5A" w:rsidP="00F92F5A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</w:tbl>
    <w:p w14:paraId="25BD6AB7" w14:textId="77777777" w:rsidR="007F78E5" w:rsidRPr="005F08EA" w:rsidRDefault="007F78E5">
      <w:pPr>
        <w:rPr>
          <w:rFonts w:ascii="仿宋_GB2312" w:eastAsia="仿宋_GB2312" w:hAnsi="仿宋" w:hint="eastAsia"/>
          <w:szCs w:val="21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7837"/>
      </w:tblGrid>
      <w:tr w:rsidR="00112BA4" w:rsidRPr="005F08EA" w14:paraId="4A2D2E49" w14:textId="77777777" w:rsidTr="00F1034F">
        <w:tc>
          <w:tcPr>
            <w:tcW w:w="9540" w:type="dxa"/>
            <w:gridSpan w:val="2"/>
          </w:tcPr>
          <w:p w14:paraId="665E4941" w14:textId="02265B4A" w:rsidR="00112BA4" w:rsidRPr="005F08EA" w:rsidRDefault="00112BA4" w:rsidP="004C5702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人大代表、政协委员情况</w:t>
            </w:r>
          </w:p>
        </w:tc>
      </w:tr>
      <w:tr w:rsidR="00112BA4" w:rsidRPr="005F08EA" w14:paraId="43EEB034" w14:textId="77777777" w:rsidTr="00F1034F">
        <w:tc>
          <w:tcPr>
            <w:tcW w:w="1703" w:type="dxa"/>
          </w:tcPr>
          <w:p w14:paraId="42558108" w14:textId="5EC5F24D" w:rsidR="00112BA4" w:rsidRPr="005F08EA" w:rsidRDefault="00112BA4" w:rsidP="00112BA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人大代表</w:t>
            </w:r>
          </w:p>
        </w:tc>
        <w:tc>
          <w:tcPr>
            <w:tcW w:w="7837" w:type="dxa"/>
          </w:tcPr>
          <w:p w14:paraId="27A36F39" w14:textId="6AED50F5" w:rsidR="00112BA4" w:rsidRPr="005F08EA" w:rsidRDefault="00112BA4" w:rsidP="00112BA4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全国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 省级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地市级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区县级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  <w:tr w:rsidR="00112BA4" w:rsidRPr="005F08EA" w14:paraId="262914C9" w14:textId="77777777" w:rsidTr="00F1034F">
        <w:tc>
          <w:tcPr>
            <w:tcW w:w="1703" w:type="dxa"/>
          </w:tcPr>
          <w:p w14:paraId="36EA9435" w14:textId="2D47B0CE" w:rsidR="00112BA4" w:rsidRPr="005F08EA" w:rsidRDefault="00112BA4" w:rsidP="00112BA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政协委员</w:t>
            </w:r>
          </w:p>
        </w:tc>
        <w:tc>
          <w:tcPr>
            <w:tcW w:w="7837" w:type="dxa"/>
          </w:tcPr>
          <w:p w14:paraId="6FFF09D5" w14:textId="32569498" w:rsidR="00112BA4" w:rsidRPr="005F08EA" w:rsidRDefault="00112BA4" w:rsidP="00112BA4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全国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 省级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地市级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   区县级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</w:tbl>
    <w:p w14:paraId="66574C87" w14:textId="77777777" w:rsidR="00F1034F" w:rsidRDefault="00F1034F"/>
    <w:tbl>
      <w:tblPr>
        <w:tblW w:w="9526" w:type="dxa"/>
        <w:tblInd w:w="-459" w:type="dxa"/>
        <w:tblLook w:val="04A0" w:firstRow="1" w:lastRow="0" w:firstColumn="1" w:lastColumn="0" w:noHBand="0" w:noVBand="1"/>
      </w:tblPr>
      <w:tblGrid>
        <w:gridCol w:w="3856"/>
        <w:gridCol w:w="1276"/>
        <w:gridCol w:w="2126"/>
        <w:gridCol w:w="2268"/>
      </w:tblGrid>
      <w:tr w:rsidR="007F78E5" w:rsidRPr="005F08EA" w14:paraId="72B80950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4BB5D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企业经营情况：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C144B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D3864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  <w:t>2024年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63804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  <w:t>2021年</w:t>
            </w:r>
          </w:p>
        </w:tc>
      </w:tr>
      <w:tr w:rsidR="007F78E5" w:rsidRPr="005F08EA" w14:paraId="427E027D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C528" w14:textId="77777777" w:rsidR="007F78E5" w:rsidRPr="005F08EA" w:rsidRDefault="00880897">
            <w:pPr>
              <w:numPr>
                <w:ilvl w:val="0"/>
                <w:numId w:val="1"/>
              </w:num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营业收入总额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9AD23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bCs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F2302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1C444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7F78E5" w:rsidRPr="005F08EA" w14:paraId="229C1484" w14:textId="77777777" w:rsidTr="00475B23">
        <w:trPr>
          <w:trHeight w:val="360"/>
        </w:trPr>
        <w:tc>
          <w:tcPr>
            <w:tcW w:w="3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5C43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2. 主营业务收入总额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D9210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DBCB0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9DB65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6916E7FF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52F7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3. 营业成本总额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7F981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8D9B9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DBBA7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3F0CCBD8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A92E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4. 利税总额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B9404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45E1E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2E27D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194DC25F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74FC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5. 销售利润率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97234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1FC31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F0689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32EFB0D3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79C0C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6. 营业费用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29E62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F8BCD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C0949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2A7C7FA0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3315D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7. 生产：自行车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EB54C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8FBCD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7ED52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4C616700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D3B79" w14:textId="77777777" w:rsidR="007F78E5" w:rsidRPr="005F08EA" w:rsidRDefault="00880897">
            <w:pPr>
              <w:widowControl/>
              <w:spacing w:line="480" w:lineRule="exact"/>
              <w:jc w:val="left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         电动自行车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361F4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11A04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69DA7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6EAF23D8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85F1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  电助力自行车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4D302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BA15D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2552C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38DE7697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D0712" w14:textId="77777777" w:rsidR="007F78E5" w:rsidRPr="005F08EA" w:rsidRDefault="00880897">
            <w:pPr>
              <w:widowControl/>
              <w:spacing w:line="480" w:lineRule="exact"/>
              <w:ind w:firstLineChars="450" w:firstLine="1260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零部件产值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3EC20" w14:textId="77777777" w:rsidR="007F78E5" w:rsidRPr="005F08EA" w:rsidRDefault="00880897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07328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0565E" w14:textId="77777777" w:rsidR="007F78E5" w:rsidRPr="005F08EA" w:rsidRDefault="007F78E5">
            <w:pPr>
              <w:widowControl/>
              <w:spacing w:line="480" w:lineRule="exact"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7F78E5" w:rsidRPr="005F08EA" w14:paraId="76273CAD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D0303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8. 销售： 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C725C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705CF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4EC18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7F78E5" w:rsidRPr="005F08EA" w14:paraId="62FD24B6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E7389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电动自行车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E47DB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7E5E1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49154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7F78E5" w:rsidRPr="005F08EA" w14:paraId="17D317E1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5CE74" w14:textId="77777777" w:rsidR="007F78E5" w:rsidRPr="005F08EA" w:rsidRDefault="00880897">
            <w:pPr>
              <w:spacing w:line="480" w:lineRule="exact"/>
              <w:ind w:firstLineChars="500" w:firstLine="140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电助力自行车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22AEB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FD3AE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74048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7F78E5" w:rsidRPr="005F08EA" w14:paraId="68713CDC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7E141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零部件销售额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F224F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5B45C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8C78E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</w:p>
        </w:tc>
      </w:tr>
      <w:tr w:rsidR="007F78E5" w:rsidRPr="005F08EA" w14:paraId="7CCFAF8E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BC0E8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9. 出口量:自行车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3BD35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4B19C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C8987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55C07529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5797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电动自行车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E8967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F08F0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8EC2E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66D71184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8D95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</w:t>
            </w: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电助力自行车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83096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52DDA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F71CD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36A75FD5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61B9" w14:textId="77777777" w:rsidR="007F78E5" w:rsidRPr="005F08EA" w:rsidRDefault="00880897">
            <w:pPr>
              <w:spacing w:line="480" w:lineRule="exact"/>
              <w:ind w:firstLineChars="150" w:firstLine="42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出口额:自行车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61611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万美元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98DB9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CB8B1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19383D72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BFE5" w14:textId="77777777" w:rsidR="007F78E5" w:rsidRPr="005F08EA" w:rsidRDefault="00880897">
            <w:pPr>
              <w:spacing w:line="480" w:lineRule="exact"/>
              <w:ind w:firstLineChars="150" w:firstLine="42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电动自行车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6511A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万美元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467D2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AC6D4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6A436472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CE4D" w14:textId="77777777" w:rsidR="007F78E5" w:rsidRPr="005F08EA" w:rsidRDefault="00880897">
            <w:pPr>
              <w:spacing w:line="480" w:lineRule="exact"/>
              <w:ind w:firstLineChars="500" w:firstLine="140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电助力自行车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BD069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万美元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EE35F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50552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549CC18B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5AA17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零部件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29089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万美元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1835E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DA8B7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75337E79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3A1D7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10. 生产所需主要原材料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D1090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7D8B8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5FD73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56D47C89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BB89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1.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02D00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961C2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AB9ED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136E0988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E3040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2.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09BE2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AA76F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52F96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325E0814" w14:textId="77777777" w:rsidTr="00475B23">
        <w:trPr>
          <w:trHeight w:val="360"/>
        </w:trPr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0E077" w14:textId="77777777" w:rsidR="007F78E5" w:rsidRPr="005F08EA" w:rsidRDefault="00880897">
            <w:pPr>
              <w:spacing w:line="480" w:lineRule="exact"/>
              <w:ind w:firstLineChars="350" w:firstLine="98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3.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982F7" w14:textId="77777777" w:rsidR="007F78E5" w:rsidRPr="005F08EA" w:rsidRDefault="00880897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BF435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1E9C4" w14:textId="77777777" w:rsidR="007F78E5" w:rsidRPr="005F08EA" w:rsidRDefault="007F78E5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2E9668A1" w14:textId="77777777" w:rsidTr="00475B23">
        <w:trPr>
          <w:trHeight w:val="360"/>
        </w:trPr>
        <w:tc>
          <w:tcPr>
            <w:tcW w:w="9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495FB" w14:textId="47A7E3A5" w:rsidR="007F78E5" w:rsidRPr="005F08EA" w:rsidRDefault="00880897" w:rsidP="00231DCB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11. 十四五期间</w:t>
            </w:r>
            <w:r w:rsidR="005F08EA" w:rsidRPr="005F08EA">
              <w:rPr>
                <w:rFonts w:ascii="仿宋_GB2312" w:eastAsia="仿宋_GB2312" w:hAnsi="仿宋" w:hint="eastAsia"/>
                <w:sz w:val="28"/>
                <w:szCs w:val="28"/>
              </w:rPr>
              <w:t>参与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扶贫</w:t>
            </w:r>
            <w:r w:rsidR="005F08EA" w:rsidRPr="005F08EA">
              <w:rPr>
                <w:rFonts w:ascii="仿宋_GB2312" w:eastAsia="仿宋_GB2312" w:hAnsi="仿宋" w:hint="eastAsia"/>
                <w:sz w:val="28"/>
                <w:szCs w:val="28"/>
              </w:rPr>
              <w:t>工作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、公益活动折合人民币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</w:tr>
    </w:tbl>
    <w:p w14:paraId="257F972E" w14:textId="720AC6A3" w:rsidR="007415C3" w:rsidRDefault="007415C3" w:rsidP="007415C3">
      <w:pPr>
        <w:spacing w:line="520" w:lineRule="exact"/>
        <w:jc w:val="left"/>
        <w:rPr>
          <w:rFonts w:ascii="仿宋_GB2312" w:eastAsia="仿宋_GB2312" w:hAnsi="仿宋" w:hint="eastAsia"/>
          <w:sz w:val="28"/>
          <w:szCs w:val="28"/>
        </w:rPr>
      </w:pPr>
    </w:p>
    <w:tbl>
      <w:tblPr>
        <w:tblW w:w="9743" w:type="dxa"/>
        <w:tblInd w:w="-459" w:type="dxa"/>
        <w:tblLook w:val="04A0" w:firstRow="1" w:lastRow="0" w:firstColumn="1" w:lastColumn="0" w:noHBand="0" w:noVBand="1"/>
      </w:tblPr>
      <w:tblGrid>
        <w:gridCol w:w="2546"/>
        <w:gridCol w:w="1980"/>
        <w:gridCol w:w="10"/>
        <w:gridCol w:w="426"/>
        <w:gridCol w:w="2409"/>
        <w:gridCol w:w="2372"/>
      </w:tblGrid>
      <w:tr w:rsidR="007F78E5" w:rsidRPr="005F08EA" w14:paraId="0806AC02" w14:textId="77777777" w:rsidTr="00A840BE">
        <w:trPr>
          <w:trHeight w:val="360"/>
        </w:trPr>
        <w:tc>
          <w:tcPr>
            <w:tcW w:w="9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1F83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lastRenderedPageBreak/>
              <w:t>十四五期间（2021-2025）主要投资方向：</w:t>
            </w:r>
          </w:p>
        </w:tc>
      </w:tr>
      <w:tr w:rsidR="007F78E5" w:rsidRPr="005F08EA" w14:paraId="3E259AE2" w14:textId="77777777" w:rsidTr="00A840BE">
        <w:trPr>
          <w:trHeight w:val="360"/>
        </w:trPr>
        <w:tc>
          <w:tcPr>
            <w:tcW w:w="9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7BC3E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固定资产投资（含基建）项目名称：</w:t>
            </w:r>
          </w:p>
        </w:tc>
      </w:tr>
      <w:tr w:rsidR="007F78E5" w:rsidRPr="005F08EA" w14:paraId="34B54C21" w14:textId="77777777" w:rsidTr="00A840BE">
        <w:trPr>
          <w:trHeight w:val="360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F038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金额：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万元   </w:t>
            </w:r>
          </w:p>
        </w:tc>
        <w:tc>
          <w:tcPr>
            <w:tcW w:w="52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E3969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年均增速：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%</w:t>
            </w:r>
          </w:p>
        </w:tc>
      </w:tr>
      <w:tr w:rsidR="007F78E5" w:rsidRPr="005F08EA" w14:paraId="782753D0" w14:textId="77777777" w:rsidTr="00A840BE">
        <w:trPr>
          <w:trHeight w:val="360"/>
        </w:trPr>
        <w:tc>
          <w:tcPr>
            <w:tcW w:w="9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124E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技术改造投资（含强基）项目名称：</w:t>
            </w:r>
          </w:p>
        </w:tc>
      </w:tr>
      <w:tr w:rsidR="007F78E5" w:rsidRPr="005F08EA" w14:paraId="002BC486" w14:textId="77777777" w:rsidTr="00A840BE">
        <w:trPr>
          <w:trHeight w:val="360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F0CA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金额：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52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CB429" w14:textId="77777777" w:rsidR="007F78E5" w:rsidRPr="005F08EA" w:rsidRDefault="00880897">
            <w:pPr>
              <w:spacing w:line="4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年均增速：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%</w:t>
            </w:r>
          </w:p>
        </w:tc>
      </w:tr>
      <w:tr w:rsidR="007F78E5" w:rsidRPr="005F08EA" w14:paraId="324999F8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52BA6DBC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科技研发投入情况：</w:t>
            </w:r>
          </w:p>
        </w:tc>
      </w:tr>
      <w:tr w:rsidR="007F78E5" w:rsidRPr="005F08EA" w14:paraId="034006A3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7BFAABBD" w14:textId="48AFBBF0" w:rsidR="007F78E5" w:rsidRPr="005F08EA" w:rsidRDefault="00A840BE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科技研发投入总金额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万元；占主营业务收入比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%；年均增速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%。</w:t>
            </w:r>
          </w:p>
        </w:tc>
      </w:tr>
      <w:tr w:rsidR="007F78E5" w:rsidRPr="005F08EA" w14:paraId="2CE78E24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77B093F8" w14:textId="79961B62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202</w:t>
            </w:r>
            <w:r w:rsidR="00A840BE" w:rsidRPr="005F08EA"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年研发投入</w:t>
            </w:r>
          </w:p>
        </w:tc>
        <w:tc>
          <w:tcPr>
            <w:tcW w:w="1980" w:type="dxa"/>
          </w:tcPr>
          <w:p w14:paraId="4F7C2AD5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845" w:type="dxa"/>
            <w:gridSpan w:val="3"/>
          </w:tcPr>
          <w:p w14:paraId="4A0F694C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占主营业务收入比</w:t>
            </w:r>
          </w:p>
        </w:tc>
        <w:tc>
          <w:tcPr>
            <w:tcW w:w="2372" w:type="dxa"/>
          </w:tcPr>
          <w:p w14:paraId="301D1504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5668C3AA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73730B28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2024年研发投入</w:t>
            </w:r>
          </w:p>
        </w:tc>
        <w:tc>
          <w:tcPr>
            <w:tcW w:w="1980" w:type="dxa"/>
          </w:tcPr>
          <w:p w14:paraId="46A9EE94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845" w:type="dxa"/>
            <w:gridSpan w:val="3"/>
          </w:tcPr>
          <w:p w14:paraId="7DD28857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占主营业务收入比</w:t>
            </w:r>
          </w:p>
        </w:tc>
        <w:tc>
          <w:tcPr>
            <w:tcW w:w="2372" w:type="dxa"/>
          </w:tcPr>
          <w:p w14:paraId="18259B62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1DC4FE88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72E217E6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未来五年计划投入</w:t>
            </w:r>
          </w:p>
        </w:tc>
        <w:tc>
          <w:tcPr>
            <w:tcW w:w="1980" w:type="dxa"/>
          </w:tcPr>
          <w:p w14:paraId="4B16D3FB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845" w:type="dxa"/>
            <w:gridSpan w:val="3"/>
          </w:tcPr>
          <w:p w14:paraId="3617A129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年均增速</w:t>
            </w:r>
          </w:p>
        </w:tc>
        <w:tc>
          <w:tcPr>
            <w:tcW w:w="2372" w:type="dxa"/>
          </w:tcPr>
          <w:p w14:paraId="1CE6F9BF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7BDDB01B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25A76F73" w14:textId="489D9BEC" w:rsidR="007F78E5" w:rsidRPr="005F08EA" w:rsidRDefault="00661AD6">
            <w:pPr>
              <w:spacing w:line="5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专精特新企业、高新技术企业、技术中心、工程技术研究中心、实验室情况</w:t>
            </w:r>
          </w:p>
        </w:tc>
      </w:tr>
      <w:tr w:rsidR="00661AD6" w:rsidRPr="005F08EA" w14:paraId="3CA1A26B" w14:textId="77777777" w:rsidTr="007415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  <w:vAlign w:val="center"/>
          </w:tcPr>
          <w:p w14:paraId="69A259FD" w14:textId="0665208A" w:rsidR="00661AD6" w:rsidRPr="005F08EA" w:rsidRDefault="00661AD6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专精特新企业</w:t>
            </w:r>
          </w:p>
        </w:tc>
        <w:tc>
          <w:tcPr>
            <w:tcW w:w="7197" w:type="dxa"/>
            <w:gridSpan w:val="5"/>
          </w:tcPr>
          <w:p w14:paraId="31F6228E" w14:textId="7CBC85CF" w:rsidR="00661AD6" w:rsidRPr="005F08EA" w:rsidRDefault="00661AD6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获得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级专精特新、获得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级小巨人企业</w:t>
            </w:r>
          </w:p>
          <w:p w14:paraId="146332D4" w14:textId="4BBB82B7" w:rsidR="00661AD6" w:rsidRPr="005F08EA" w:rsidRDefault="00B27171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获得</w:t>
            </w:r>
            <w:r w:rsidR="00661AD6"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</w:t>
            </w:r>
            <w:r w:rsidR="00661AD6" w:rsidRPr="005F08EA">
              <w:rPr>
                <w:rFonts w:ascii="仿宋_GB2312" w:eastAsia="仿宋_GB2312" w:hAnsi="仿宋" w:hint="eastAsia"/>
                <w:sz w:val="28"/>
                <w:szCs w:val="28"/>
              </w:rPr>
              <w:t>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制造业单项冠军企业</w:t>
            </w:r>
          </w:p>
        </w:tc>
      </w:tr>
      <w:tr w:rsidR="007F78E5" w:rsidRPr="005F08EA" w14:paraId="02D42A4A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63A3CDDF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高新技术企业</w:t>
            </w:r>
          </w:p>
        </w:tc>
        <w:tc>
          <w:tcPr>
            <w:tcW w:w="7197" w:type="dxa"/>
            <w:gridSpan w:val="5"/>
          </w:tcPr>
          <w:p w14:paraId="6C9F4722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国家级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省级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地市级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</w:p>
        </w:tc>
      </w:tr>
      <w:tr w:rsidR="007F78E5" w:rsidRPr="005F08EA" w14:paraId="0C8ED301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76B86029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技术中心</w:t>
            </w:r>
          </w:p>
        </w:tc>
        <w:tc>
          <w:tcPr>
            <w:tcW w:w="7197" w:type="dxa"/>
            <w:gridSpan w:val="5"/>
          </w:tcPr>
          <w:p w14:paraId="09744D79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国家级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省级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地市级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企业自建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</w:p>
        </w:tc>
      </w:tr>
      <w:tr w:rsidR="007F78E5" w:rsidRPr="005F08EA" w14:paraId="72884F53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37BA5A88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工程技术研究中心</w:t>
            </w:r>
          </w:p>
        </w:tc>
        <w:tc>
          <w:tcPr>
            <w:tcW w:w="7197" w:type="dxa"/>
            <w:gridSpan w:val="5"/>
          </w:tcPr>
          <w:p w14:paraId="2AD58E7B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国家级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省级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地市级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  </w:t>
            </w:r>
          </w:p>
        </w:tc>
      </w:tr>
      <w:tr w:rsidR="007F78E5" w:rsidRPr="005F08EA" w14:paraId="5AFA9164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6" w:type="dxa"/>
          </w:tcPr>
          <w:p w14:paraId="542BC494" w14:textId="7777777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实验室</w:t>
            </w:r>
          </w:p>
        </w:tc>
        <w:tc>
          <w:tcPr>
            <w:tcW w:w="7197" w:type="dxa"/>
            <w:gridSpan w:val="5"/>
          </w:tcPr>
          <w:p w14:paraId="6A0EF7CF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□CNAS认证   □CMA认证    □CAL认证</w:t>
            </w:r>
          </w:p>
        </w:tc>
      </w:tr>
      <w:tr w:rsidR="007F78E5" w:rsidRPr="005F08EA" w14:paraId="5487D76F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3E5CA723" w14:textId="77777777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专利技术情况</w:t>
            </w:r>
          </w:p>
        </w:tc>
      </w:tr>
      <w:tr w:rsidR="007F78E5" w:rsidRPr="005F08EA" w14:paraId="71E4F930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4962" w:type="dxa"/>
            <w:gridSpan w:val="4"/>
          </w:tcPr>
          <w:p w14:paraId="636E93D6" w14:textId="18B82557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2021-202</w:t>
            </w:r>
            <w:r w:rsidR="00B27171" w:rsidRPr="005F08EA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年发明专利总量</w:t>
            </w:r>
          </w:p>
        </w:tc>
        <w:tc>
          <w:tcPr>
            <w:tcW w:w="4781" w:type="dxa"/>
            <w:gridSpan w:val="2"/>
          </w:tcPr>
          <w:p w14:paraId="71246E51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件</w:t>
            </w:r>
          </w:p>
        </w:tc>
      </w:tr>
      <w:tr w:rsidR="007F78E5" w:rsidRPr="005F08EA" w14:paraId="282771CF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62" w:type="dxa"/>
            <w:gridSpan w:val="4"/>
          </w:tcPr>
          <w:p w14:paraId="33D47EBA" w14:textId="3C944AD8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2021-202</w:t>
            </w:r>
            <w:r w:rsidR="00B27171" w:rsidRPr="005F08EA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年实用新型专利总量</w:t>
            </w:r>
          </w:p>
        </w:tc>
        <w:tc>
          <w:tcPr>
            <w:tcW w:w="4781" w:type="dxa"/>
            <w:gridSpan w:val="2"/>
          </w:tcPr>
          <w:p w14:paraId="5676D4E8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件</w:t>
            </w:r>
          </w:p>
        </w:tc>
      </w:tr>
      <w:tr w:rsidR="007F78E5" w:rsidRPr="005F08EA" w14:paraId="432E15EB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62" w:type="dxa"/>
            <w:gridSpan w:val="4"/>
          </w:tcPr>
          <w:p w14:paraId="7950E76E" w14:textId="719B5DBB" w:rsidR="007F78E5" w:rsidRPr="005F08EA" w:rsidRDefault="00880897">
            <w:pPr>
              <w:spacing w:line="5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2021-202</w:t>
            </w:r>
            <w:r w:rsidR="00B27171" w:rsidRPr="005F08EA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年外观设计专利总量</w:t>
            </w:r>
          </w:p>
        </w:tc>
        <w:tc>
          <w:tcPr>
            <w:tcW w:w="4781" w:type="dxa"/>
            <w:gridSpan w:val="2"/>
          </w:tcPr>
          <w:p w14:paraId="04839540" w14:textId="77777777" w:rsidR="007F78E5" w:rsidRPr="005F08EA" w:rsidRDefault="00880897">
            <w:pPr>
              <w:spacing w:line="5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件</w:t>
            </w:r>
          </w:p>
        </w:tc>
      </w:tr>
      <w:tr w:rsidR="007F78E5" w:rsidRPr="005F08EA" w14:paraId="4DB74DAA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0"/>
        </w:trPr>
        <w:tc>
          <w:tcPr>
            <w:tcW w:w="9743" w:type="dxa"/>
            <w:gridSpan w:val="6"/>
          </w:tcPr>
          <w:p w14:paraId="2F9B0B7A" w14:textId="7067C6BE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十四五期间，企业</w:t>
            </w:r>
            <w:r w:rsidRPr="0031758B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智能化改造项目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（包括不限于智能制造生产线、车间或工厂）的数量及名称：</w:t>
            </w:r>
          </w:p>
          <w:p w14:paraId="0BFD6616" w14:textId="77777777" w:rsidR="007F78E5" w:rsidRPr="005F08EA" w:rsidRDefault="007F78E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66A94AC4" w14:textId="77777777" w:rsidR="00B722C5" w:rsidRPr="005F08EA" w:rsidRDefault="00B722C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779016CC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2"/>
        </w:trPr>
        <w:tc>
          <w:tcPr>
            <w:tcW w:w="9743" w:type="dxa"/>
            <w:gridSpan w:val="6"/>
          </w:tcPr>
          <w:p w14:paraId="027134E4" w14:textId="584051F2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十四五期间，参与或承担了哪些国家科技项目：</w:t>
            </w:r>
          </w:p>
          <w:p w14:paraId="7CD1AE46" w14:textId="77777777" w:rsidR="007F78E5" w:rsidRPr="005F08EA" w:rsidRDefault="007F78E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744A0F3A" w14:textId="77777777" w:rsidR="00B722C5" w:rsidRPr="005F08EA" w:rsidRDefault="00B722C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7A90362B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02FF5FCE" w14:textId="3694928C" w:rsidR="007F78E5" w:rsidRPr="005F08EA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十四五期间，在自主创新和科技研发方面取得了哪些奖项和荣誉：</w:t>
            </w:r>
          </w:p>
          <w:p w14:paraId="7059643B" w14:textId="77777777" w:rsidR="007F78E5" w:rsidRPr="005F08EA" w:rsidRDefault="007F78E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03848963" w14:textId="77777777" w:rsidR="00B722C5" w:rsidRPr="005F08EA" w:rsidRDefault="00B722C5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6D0EE326" w14:textId="77777777" w:rsidTr="00A840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3" w:type="dxa"/>
            <w:gridSpan w:val="6"/>
          </w:tcPr>
          <w:p w14:paraId="653B5A00" w14:textId="647F0276" w:rsidR="00877C43" w:rsidRDefault="00880897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</w:t>
            </w:r>
            <w:r w:rsidR="00877C43" w:rsidRPr="0031758B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绿色低碳发展情况</w:t>
            </w:r>
            <w:r w:rsidR="00877C43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</w:p>
          <w:p w14:paraId="37A5B1D6" w14:textId="6F3304EC" w:rsidR="006E4986" w:rsidRDefault="00877C43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万元产值能耗下降</w:t>
            </w:r>
            <w:r w:rsidRPr="00877C43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Pr="00877C43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</w:rPr>
              <w:t>，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“三废”下降</w:t>
            </w:r>
            <w:r w:rsidRPr="00877C43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Pr="00877C43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  <w:p w14:paraId="2C59351C" w14:textId="1AA78326" w:rsidR="00877C43" w:rsidRDefault="00FF27FB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F27FB">
              <w:rPr>
                <w:rFonts w:ascii="仿宋_GB2312" w:eastAsia="仿宋_GB2312" w:hAnsi="仿宋" w:hint="eastAsia"/>
                <w:sz w:val="28"/>
                <w:szCs w:val="28"/>
              </w:rPr>
              <w:t>工业固体废物综合利用率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提升</w:t>
            </w:r>
            <w:r w:rsidRPr="00FF27FB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 w:rsidRPr="00FF27FB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  <w:p w14:paraId="488F37C3" w14:textId="09495318" w:rsidR="00877C43" w:rsidRDefault="00877C43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碳足迹认证情况：</w:t>
            </w:r>
            <w:r w:rsidR="00FF27FB">
              <w:rPr>
                <w:rFonts w:ascii="仿宋_GB2312" w:eastAsia="仿宋_GB2312" w:hAnsi="仿宋" w:hint="eastAsia"/>
                <w:sz w:val="28"/>
                <w:szCs w:val="28"/>
              </w:rPr>
              <w:t>取得</w:t>
            </w:r>
            <w:r w:rsidRPr="00877C43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证书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</w:rPr>
              <w:t>，发证单位：</w:t>
            </w:r>
            <w:r w:rsidR="006E4986" w:rsidRP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</w:t>
            </w:r>
            <w:r w:rsid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</w:t>
            </w:r>
          </w:p>
          <w:p w14:paraId="0118524F" w14:textId="4B40E3AA" w:rsidR="006E4986" w:rsidRDefault="006E4986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获得</w:t>
            </w:r>
            <w:r w:rsidRP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r w:rsidRP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级</w:t>
            </w:r>
            <w:r w:rsidR="00B95A36">
              <w:rPr>
                <w:rFonts w:ascii="仿宋_GB2312" w:eastAsia="仿宋_GB2312" w:hAnsi="仿宋" w:hint="eastAsia"/>
                <w:sz w:val="28"/>
                <w:szCs w:val="28"/>
              </w:rPr>
              <w:t>（国家、省、地市）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绿色工厂，获得</w:t>
            </w:r>
            <w:r w:rsidRPr="006E498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 w:rsidRPr="00B95A36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级</w:t>
            </w:r>
            <w:r w:rsidR="00B95A36">
              <w:rPr>
                <w:rFonts w:ascii="仿宋_GB2312" w:eastAsia="仿宋_GB2312" w:hAnsi="仿宋" w:hint="eastAsia"/>
                <w:sz w:val="28"/>
                <w:szCs w:val="28"/>
              </w:rPr>
              <w:t>（国家、省、地市）绿色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供应链</w:t>
            </w:r>
          </w:p>
          <w:p w14:paraId="3B4EF041" w14:textId="6659C030" w:rsidR="007F78E5" w:rsidRPr="005F08EA" w:rsidRDefault="006E4986">
            <w:pPr>
              <w:spacing w:line="58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在绿色低碳、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节能减</w:t>
            </w:r>
            <w:proofErr w:type="gramStart"/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排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方面</w:t>
            </w:r>
            <w:proofErr w:type="gramEnd"/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的技术改造项目名称及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其他</w:t>
            </w:r>
            <w:r w:rsidR="00661AD6" w:rsidRPr="005F08EA">
              <w:rPr>
                <w:rFonts w:ascii="仿宋_GB2312" w:eastAsia="仿宋_GB2312" w:hAnsi="仿宋" w:hint="eastAsia"/>
                <w:sz w:val="28"/>
                <w:szCs w:val="28"/>
              </w:rPr>
              <w:t>成果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</w:p>
          <w:p w14:paraId="69841552" w14:textId="77777777" w:rsidR="007F78E5" w:rsidRPr="005F08EA" w:rsidRDefault="007F78E5">
            <w:pPr>
              <w:spacing w:line="5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</w:p>
          <w:p w14:paraId="567A6670" w14:textId="49EF2FE4" w:rsidR="00B722C5" w:rsidRPr="005F08EA" w:rsidRDefault="00B722C5">
            <w:pPr>
              <w:spacing w:line="580" w:lineRule="exac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</w:p>
        </w:tc>
      </w:tr>
    </w:tbl>
    <w:p w14:paraId="46A4AE96" w14:textId="77777777" w:rsidR="007F78E5" w:rsidRPr="005F08EA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72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7"/>
        <w:gridCol w:w="1124"/>
        <w:gridCol w:w="3963"/>
        <w:gridCol w:w="1125"/>
      </w:tblGrid>
      <w:tr w:rsidR="007F78E5" w:rsidRPr="005F08EA" w14:paraId="3F274D8A" w14:textId="77777777">
        <w:tc>
          <w:tcPr>
            <w:tcW w:w="9729" w:type="dxa"/>
            <w:gridSpan w:val="4"/>
          </w:tcPr>
          <w:p w14:paraId="6D914E88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2024年产品类型情况统计</w:t>
            </w:r>
          </w:p>
        </w:tc>
      </w:tr>
      <w:tr w:rsidR="007F78E5" w:rsidRPr="005F08EA" w14:paraId="11D07754" w14:textId="77777777">
        <w:tc>
          <w:tcPr>
            <w:tcW w:w="3517" w:type="dxa"/>
          </w:tcPr>
          <w:p w14:paraId="66761D81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千元以上自行车产量占比</w:t>
            </w:r>
          </w:p>
        </w:tc>
        <w:tc>
          <w:tcPr>
            <w:tcW w:w="1124" w:type="dxa"/>
          </w:tcPr>
          <w:p w14:paraId="2A805FF8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  <w:tc>
          <w:tcPr>
            <w:tcW w:w="3963" w:type="dxa"/>
          </w:tcPr>
          <w:p w14:paraId="4DE85813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变速运动自行车产量占比</w:t>
            </w:r>
          </w:p>
        </w:tc>
        <w:tc>
          <w:tcPr>
            <w:tcW w:w="1125" w:type="dxa"/>
          </w:tcPr>
          <w:p w14:paraId="7AC657CB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3E148B84" w14:textId="77777777" w:rsidTr="00475B23">
        <w:tc>
          <w:tcPr>
            <w:tcW w:w="3517" w:type="dxa"/>
          </w:tcPr>
          <w:p w14:paraId="6EA8496C" w14:textId="77777777" w:rsidR="007F78E5" w:rsidRPr="005F08EA" w:rsidRDefault="00880897" w:rsidP="007415C3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两千元以上电动自行车</w:t>
            </w:r>
          </w:p>
          <w:p w14:paraId="7391666B" w14:textId="77777777" w:rsidR="007F78E5" w:rsidRPr="005F08EA" w:rsidRDefault="00880897" w:rsidP="007415C3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产量占比</w:t>
            </w:r>
          </w:p>
        </w:tc>
        <w:tc>
          <w:tcPr>
            <w:tcW w:w="1124" w:type="dxa"/>
            <w:vAlign w:val="center"/>
          </w:tcPr>
          <w:p w14:paraId="5FBA7193" w14:textId="77777777" w:rsidR="007F78E5" w:rsidRPr="005F08EA" w:rsidRDefault="00880897" w:rsidP="007415C3">
            <w:pPr>
              <w:spacing w:line="4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  <w:tc>
          <w:tcPr>
            <w:tcW w:w="3963" w:type="dxa"/>
            <w:vAlign w:val="center"/>
          </w:tcPr>
          <w:p w14:paraId="60F442FC" w14:textId="77777777" w:rsidR="007F78E5" w:rsidRPr="005F08EA" w:rsidRDefault="00880897" w:rsidP="007415C3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具有操作系统、智能控制系统的电动自行车产量占比</w:t>
            </w:r>
          </w:p>
        </w:tc>
        <w:tc>
          <w:tcPr>
            <w:tcW w:w="1125" w:type="dxa"/>
            <w:vAlign w:val="center"/>
          </w:tcPr>
          <w:p w14:paraId="65301A1D" w14:textId="77777777" w:rsidR="007F78E5" w:rsidRPr="005F08EA" w:rsidRDefault="00880897" w:rsidP="007415C3">
            <w:pPr>
              <w:spacing w:line="48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23BD21B2" w14:textId="77777777">
        <w:tc>
          <w:tcPr>
            <w:tcW w:w="3517" w:type="dxa"/>
          </w:tcPr>
          <w:p w14:paraId="0FE99EA4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电助力自行车产量占比</w:t>
            </w:r>
          </w:p>
        </w:tc>
        <w:tc>
          <w:tcPr>
            <w:tcW w:w="1124" w:type="dxa"/>
          </w:tcPr>
          <w:p w14:paraId="700B0DC3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  <w:tc>
          <w:tcPr>
            <w:tcW w:w="3963" w:type="dxa"/>
          </w:tcPr>
          <w:p w14:paraId="2E70B931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锂电池电动自行车产量占比</w:t>
            </w:r>
          </w:p>
        </w:tc>
        <w:tc>
          <w:tcPr>
            <w:tcW w:w="1125" w:type="dxa"/>
          </w:tcPr>
          <w:p w14:paraId="635C9344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7F78E5" w:rsidRPr="005F08EA" w14:paraId="17D8D6BA" w14:textId="77777777">
        <w:tc>
          <w:tcPr>
            <w:tcW w:w="3517" w:type="dxa"/>
          </w:tcPr>
          <w:p w14:paraId="543114E8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共享单车产量占比</w:t>
            </w:r>
          </w:p>
        </w:tc>
        <w:tc>
          <w:tcPr>
            <w:tcW w:w="1124" w:type="dxa"/>
          </w:tcPr>
          <w:p w14:paraId="574837CB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  <w:tc>
          <w:tcPr>
            <w:tcW w:w="3963" w:type="dxa"/>
          </w:tcPr>
          <w:p w14:paraId="66A74368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共享电单车产量占比</w:t>
            </w:r>
          </w:p>
        </w:tc>
        <w:tc>
          <w:tcPr>
            <w:tcW w:w="1125" w:type="dxa"/>
          </w:tcPr>
          <w:p w14:paraId="18F2FBDD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</w:tbl>
    <w:p w14:paraId="4C9D8BC3" w14:textId="77777777" w:rsidR="007F78E5" w:rsidRPr="005F08EA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71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268"/>
        <w:gridCol w:w="2693"/>
        <w:gridCol w:w="2655"/>
      </w:tblGrid>
      <w:tr w:rsidR="007F78E5" w:rsidRPr="005F08EA" w14:paraId="4A7D53BC" w14:textId="77777777">
        <w:tc>
          <w:tcPr>
            <w:tcW w:w="9716" w:type="dxa"/>
            <w:gridSpan w:val="4"/>
          </w:tcPr>
          <w:p w14:paraId="5072D95B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lastRenderedPageBreak/>
              <w:t>未来五年，企业急需或期待突破的新材料、新技术、新设备、新工艺（各三项）</w:t>
            </w:r>
          </w:p>
        </w:tc>
      </w:tr>
      <w:tr w:rsidR="007F78E5" w:rsidRPr="005F08EA" w14:paraId="31977AF1" w14:textId="77777777">
        <w:tc>
          <w:tcPr>
            <w:tcW w:w="2100" w:type="dxa"/>
          </w:tcPr>
          <w:p w14:paraId="52874220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新材料</w:t>
            </w:r>
          </w:p>
        </w:tc>
        <w:tc>
          <w:tcPr>
            <w:tcW w:w="2268" w:type="dxa"/>
          </w:tcPr>
          <w:p w14:paraId="5391E810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14:paraId="4D0D1E2A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55" w:type="dxa"/>
          </w:tcPr>
          <w:p w14:paraId="78E02A6F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6C15C386" w14:textId="77777777">
        <w:tc>
          <w:tcPr>
            <w:tcW w:w="2100" w:type="dxa"/>
          </w:tcPr>
          <w:p w14:paraId="35A4B3DA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新技术</w:t>
            </w:r>
          </w:p>
        </w:tc>
        <w:tc>
          <w:tcPr>
            <w:tcW w:w="2268" w:type="dxa"/>
          </w:tcPr>
          <w:p w14:paraId="52ADEC99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14:paraId="64C90B07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55" w:type="dxa"/>
          </w:tcPr>
          <w:p w14:paraId="52767558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4FD5B32E" w14:textId="77777777">
        <w:tc>
          <w:tcPr>
            <w:tcW w:w="2100" w:type="dxa"/>
          </w:tcPr>
          <w:p w14:paraId="0D8B06C4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新设备</w:t>
            </w:r>
          </w:p>
        </w:tc>
        <w:tc>
          <w:tcPr>
            <w:tcW w:w="2268" w:type="dxa"/>
          </w:tcPr>
          <w:p w14:paraId="31C34A3A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14:paraId="6AE3864B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55" w:type="dxa"/>
          </w:tcPr>
          <w:p w14:paraId="34499B5B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774AAB60" w14:textId="77777777">
        <w:tc>
          <w:tcPr>
            <w:tcW w:w="2100" w:type="dxa"/>
          </w:tcPr>
          <w:p w14:paraId="1CA934C2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新工艺</w:t>
            </w:r>
          </w:p>
        </w:tc>
        <w:tc>
          <w:tcPr>
            <w:tcW w:w="2268" w:type="dxa"/>
          </w:tcPr>
          <w:p w14:paraId="77AECE17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14:paraId="32D4123B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655" w:type="dxa"/>
          </w:tcPr>
          <w:p w14:paraId="21751C56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</w:tbl>
    <w:p w14:paraId="651DB63B" w14:textId="77777777" w:rsidR="007F78E5" w:rsidRPr="005F08EA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64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3"/>
        <w:gridCol w:w="1559"/>
        <w:gridCol w:w="283"/>
        <w:gridCol w:w="993"/>
        <w:gridCol w:w="567"/>
        <w:gridCol w:w="1275"/>
        <w:gridCol w:w="1418"/>
        <w:gridCol w:w="283"/>
        <w:gridCol w:w="1730"/>
      </w:tblGrid>
      <w:tr w:rsidR="007F78E5" w:rsidRPr="005F08EA" w14:paraId="793D3F7A" w14:textId="77777777" w:rsidTr="00F1034F">
        <w:tc>
          <w:tcPr>
            <w:tcW w:w="9641" w:type="dxa"/>
            <w:gridSpan w:val="9"/>
          </w:tcPr>
          <w:p w14:paraId="143615CD" w14:textId="31EA2888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企业品牌</w:t>
            </w:r>
            <w:r w:rsidR="00DF4BBB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、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质量情况</w:t>
            </w:r>
            <w:r w:rsidR="00DF4BBB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、社会责任情况</w:t>
            </w:r>
          </w:p>
        </w:tc>
      </w:tr>
      <w:tr w:rsidR="007F78E5" w:rsidRPr="005F08EA" w14:paraId="5285208A" w14:textId="77777777" w:rsidTr="00F1034F">
        <w:tc>
          <w:tcPr>
            <w:tcW w:w="1533" w:type="dxa"/>
          </w:tcPr>
          <w:p w14:paraId="304F742D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品牌名称</w:t>
            </w:r>
          </w:p>
        </w:tc>
        <w:tc>
          <w:tcPr>
            <w:tcW w:w="1842" w:type="dxa"/>
            <w:gridSpan w:val="2"/>
          </w:tcPr>
          <w:p w14:paraId="77FF9F6F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14:paraId="0FE5F600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品牌价值</w:t>
            </w:r>
          </w:p>
        </w:tc>
        <w:tc>
          <w:tcPr>
            <w:tcW w:w="1275" w:type="dxa"/>
          </w:tcPr>
          <w:p w14:paraId="46F47693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C567846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估价机构</w:t>
            </w:r>
          </w:p>
        </w:tc>
        <w:tc>
          <w:tcPr>
            <w:tcW w:w="2013" w:type="dxa"/>
            <w:gridSpan w:val="2"/>
          </w:tcPr>
          <w:p w14:paraId="1282CBD3" w14:textId="77777777" w:rsidR="007F78E5" w:rsidRPr="005F08EA" w:rsidRDefault="007F78E5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2DC0D0CC" w14:textId="77777777" w:rsidTr="00F1034F">
        <w:trPr>
          <w:trHeight w:val="1265"/>
        </w:trPr>
        <w:tc>
          <w:tcPr>
            <w:tcW w:w="9641" w:type="dxa"/>
            <w:gridSpan w:val="9"/>
          </w:tcPr>
          <w:p w14:paraId="57792FA6" w14:textId="4E870F3A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十四五期间，在品牌宣传方面的主要形式：</w:t>
            </w:r>
          </w:p>
          <w:p w14:paraId="65E497C9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464D9594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品牌宣传投入资金总额：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万元；占销售收入比例：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%。</w:t>
            </w:r>
          </w:p>
        </w:tc>
      </w:tr>
      <w:tr w:rsidR="007F78E5" w:rsidRPr="005F08EA" w14:paraId="3ED6BF8E" w14:textId="77777777" w:rsidTr="00F1034F">
        <w:tc>
          <w:tcPr>
            <w:tcW w:w="9641" w:type="dxa"/>
            <w:gridSpan w:val="9"/>
          </w:tcPr>
          <w:p w14:paraId="17C063E4" w14:textId="64B1B3BA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十四五期间，采取哪些质量管理体系：</w:t>
            </w:r>
          </w:p>
          <w:p w14:paraId="000E2BEE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57CBEB1B" w14:textId="77777777" w:rsidTr="00F1034F">
        <w:tc>
          <w:tcPr>
            <w:tcW w:w="9641" w:type="dxa"/>
            <w:gridSpan w:val="9"/>
          </w:tcPr>
          <w:p w14:paraId="46AF2E39" w14:textId="4CEFFF73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十四五期间，品牌和质量方面获得荣誉的名称、级别和数量：</w:t>
            </w:r>
          </w:p>
          <w:p w14:paraId="1EBF2F46" w14:textId="7ABA32DC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（如：中国驰名商标、著名商标、中华老字号等）</w:t>
            </w:r>
          </w:p>
          <w:p w14:paraId="4C01D334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DF4BBB" w:rsidRPr="005F08EA" w14:paraId="40DA281C" w14:textId="77777777" w:rsidTr="00F1034F">
        <w:tc>
          <w:tcPr>
            <w:tcW w:w="9641" w:type="dxa"/>
            <w:gridSpan w:val="9"/>
          </w:tcPr>
          <w:p w14:paraId="7EB884B5" w14:textId="7E591D8C" w:rsidR="00DF4BBB" w:rsidRPr="005F08EA" w:rsidRDefault="00DF4BB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十四五期间，履行社会责任方面的突出贡献：</w:t>
            </w:r>
          </w:p>
          <w:p w14:paraId="20735E08" w14:textId="2993ABD2" w:rsidR="00DF4BBB" w:rsidRPr="005F08EA" w:rsidRDefault="00DF4BB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（如：标准、发布企业社会责任报告、突出事迹等）</w:t>
            </w:r>
          </w:p>
          <w:p w14:paraId="4AA897F3" w14:textId="3311BC78" w:rsidR="00B722C5" w:rsidRPr="005F08EA" w:rsidRDefault="00B722C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4BA01061" w14:textId="77777777" w:rsidTr="00F1034F">
        <w:tc>
          <w:tcPr>
            <w:tcW w:w="96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51A7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企业标准化工作情况</w:t>
            </w:r>
          </w:p>
        </w:tc>
      </w:tr>
      <w:tr w:rsidR="007F78E5" w:rsidRPr="005F08EA" w14:paraId="352AB00D" w14:textId="77777777" w:rsidTr="00F1034F">
        <w:tc>
          <w:tcPr>
            <w:tcW w:w="3092" w:type="dxa"/>
            <w:gridSpan w:val="2"/>
          </w:tcPr>
          <w:p w14:paraId="4CB8CED6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标准化工作人员数量</w:t>
            </w:r>
          </w:p>
        </w:tc>
        <w:tc>
          <w:tcPr>
            <w:tcW w:w="1276" w:type="dxa"/>
            <w:gridSpan w:val="2"/>
          </w:tcPr>
          <w:p w14:paraId="6229B52C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3543" w:type="dxa"/>
            <w:gridSpan w:val="4"/>
          </w:tcPr>
          <w:p w14:paraId="5512DC7C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标准化工作机构名称</w:t>
            </w:r>
          </w:p>
        </w:tc>
        <w:tc>
          <w:tcPr>
            <w:tcW w:w="1730" w:type="dxa"/>
          </w:tcPr>
          <w:p w14:paraId="5F20AA15" w14:textId="77777777" w:rsidR="007F78E5" w:rsidRPr="005F08EA" w:rsidRDefault="007F78E5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F78E5" w:rsidRPr="005F08EA" w14:paraId="43B9611F" w14:textId="77777777" w:rsidTr="00F1034F">
        <w:tc>
          <w:tcPr>
            <w:tcW w:w="3092" w:type="dxa"/>
            <w:gridSpan w:val="2"/>
          </w:tcPr>
          <w:p w14:paraId="69579F26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企业标准数量</w:t>
            </w:r>
          </w:p>
        </w:tc>
        <w:tc>
          <w:tcPr>
            <w:tcW w:w="1276" w:type="dxa"/>
            <w:gridSpan w:val="2"/>
          </w:tcPr>
          <w:p w14:paraId="60F262A2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  <w:tc>
          <w:tcPr>
            <w:tcW w:w="3543" w:type="dxa"/>
            <w:gridSpan w:val="4"/>
          </w:tcPr>
          <w:p w14:paraId="3B33A219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参与国际标准制修订</w:t>
            </w:r>
          </w:p>
        </w:tc>
        <w:tc>
          <w:tcPr>
            <w:tcW w:w="1730" w:type="dxa"/>
          </w:tcPr>
          <w:p w14:paraId="5217D5FA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</w:tr>
      <w:tr w:rsidR="007F78E5" w:rsidRPr="005F08EA" w14:paraId="7B38D778" w14:textId="77777777" w:rsidTr="00F1034F">
        <w:tc>
          <w:tcPr>
            <w:tcW w:w="3092" w:type="dxa"/>
            <w:gridSpan w:val="2"/>
          </w:tcPr>
          <w:p w14:paraId="5CDE7EE6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参与国家标准制修订</w:t>
            </w:r>
          </w:p>
        </w:tc>
        <w:tc>
          <w:tcPr>
            <w:tcW w:w="1276" w:type="dxa"/>
            <w:gridSpan w:val="2"/>
          </w:tcPr>
          <w:p w14:paraId="20967B7C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  <w:tc>
          <w:tcPr>
            <w:tcW w:w="3543" w:type="dxa"/>
            <w:gridSpan w:val="4"/>
          </w:tcPr>
          <w:p w14:paraId="1175577B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参与行业标准制修订</w:t>
            </w:r>
          </w:p>
        </w:tc>
        <w:tc>
          <w:tcPr>
            <w:tcW w:w="1730" w:type="dxa"/>
          </w:tcPr>
          <w:p w14:paraId="5E8A431B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</w:tr>
      <w:tr w:rsidR="007F78E5" w:rsidRPr="005F08EA" w14:paraId="47E673F6" w14:textId="77777777" w:rsidTr="00F1034F">
        <w:tc>
          <w:tcPr>
            <w:tcW w:w="3092" w:type="dxa"/>
            <w:gridSpan w:val="2"/>
          </w:tcPr>
          <w:p w14:paraId="3D4BD89B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参与地方标准制修订</w:t>
            </w:r>
          </w:p>
        </w:tc>
        <w:tc>
          <w:tcPr>
            <w:tcW w:w="1276" w:type="dxa"/>
            <w:gridSpan w:val="2"/>
          </w:tcPr>
          <w:p w14:paraId="76B45899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  <w:tc>
          <w:tcPr>
            <w:tcW w:w="3543" w:type="dxa"/>
            <w:gridSpan w:val="4"/>
          </w:tcPr>
          <w:p w14:paraId="2186B5C3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参与团体标准制修订</w:t>
            </w:r>
          </w:p>
        </w:tc>
        <w:tc>
          <w:tcPr>
            <w:tcW w:w="1730" w:type="dxa"/>
          </w:tcPr>
          <w:p w14:paraId="0799D94A" w14:textId="77777777" w:rsidR="007F78E5" w:rsidRPr="005F08EA" w:rsidRDefault="00880897">
            <w:pPr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项</w:t>
            </w:r>
          </w:p>
        </w:tc>
      </w:tr>
    </w:tbl>
    <w:p w14:paraId="43BCDDA4" w14:textId="77777777" w:rsidR="007F78E5" w:rsidRPr="005F08EA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607"/>
        <w:gridCol w:w="1938"/>
        <w:gridCol w:w="2150"/>
        <w:gridCol w:w="1534"/>
      </w:tblGrid>
      <w:tr w:rsidR="005F08EA" w:rsidRPr="005F08EA" w14:paraId="485273C7" w14:textId="77777777" w:rsidTr="00F1034F">
        <w:tc>
          <w:tcPr>
            <w:tcW w:w="9639" w:type="dxa"/>
            <w:gridSpan w:val="5"/>
          </w:tcPr>
          <w:p w14:paraId="0ACB852D" w14:textId="15080149" w:rsidR="007F78E5" w:rsidRPr="005F08EA" w:rsidRDefault="00FC68F3" w:rsidP="00FC68F3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2021-202</w:t>
            </w:r>
            <w:r w:rsidR="005F08EA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4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年</w:t>
            </w:r>
            <w:r w:rsidR="005F08EA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出口</w:t>
            </w:r>
            <w:r w:rsidR="00880897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情况</w:t>
            </w:r>
          </w:p>
        </w:tc>
      </w:tr>
      <w:tr w:rsidR="005F08EA" w:rsidRPr="005F08EA" w14:paraId="3ABE4312" w14:textId="77777777" w:rsidTr="00F1034F">
        <w:tc>
          <w:tcPr>
            <w:tcW w:w="2410" w:type="dxa"/>
            <w:vMerge w:val="restart"/>
            <w:vAlign w:val="center"/>
          </w:tcPr>
          <w:p w14:paraId="1674DA47" w14:textId="221DB72A" w:rsidR="007F78E5" w:rsidRPr="005F08EA" w:rsidRDefault="00FC68F3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国别</w:t>
            </w:r>
          </w:p>
        </w:tc>
        <w:tc>
          <w:tcPr>
            <w:tcW w:w="7229" w:type="dxa"/>
            <w:gridSpan w:val="4"/>
          </w:tcPr>
          <w:p w14:paraId="565266CD" w14:textId="5EFB0C5C" w:rsidR="007F78E5" w:rsidRPr="005F08EA" w:rsidRDefault="00FC68F3" w:rsidP="00FC68F3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出口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（万辆）/金额（万</w:t>
            </w:r>
            <w:r w:rsidR="00A21B0E" w:rsidRPr="005F08EA">
              <w:rPr>
                <w:rFonts w:ascii="仿宋_GB2312" w:eastAsia="仿宋_GB2312" w:hAnsi="仿宋" w:hint="eastAsia"/>
                <w:sz w:val="28"/>
                <w:szCs w:val="28"/>
              </w:rPr>
              <w:t>美</w:t>
            </w:r>
            <w:r w:rsidR="00880897" w:rsidRPr="005F08EA">
              <w:rPr>
                <w:rFonts w:ascii="仿宋_GB2312" w:eastAsia="仿宋_GB2312" w:hAnsi="仿宋" w:hint="eastAsia"/>
                <w:sz w:val="28"/>
                <w:szCs w:val="28"/>
              </w:rPr>
              <w:t>元）</w:t>
            </w:r>
          </w:p>
        </w:tc>
      </w:tr>
      <w:tr w:rsidR="005F08EA" w:rsidRPr="005F08EA" w14:paraId="02792F71" w14:textId="77777777" w:rsidTr="00F1034F">
        <w:tc>
          <w:tcPr>
            <w:tcW w:w="2410" w:type="dxa"/>
            <w:vMerge/>
          </w:tcPr>
          <w:p w14:paraId="0026FA18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07" w:type="dxa"/>
          </w:tcPr>
          <w:p w14:paraId="45B9055D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自行车</w:t>
            </w:r>
          </w:p>
        </w:tc>
        <w:tc>
          <w:tcPr>
            <w:tcW w:w="1938" w:type="dxa"/>
          </w:tcPr>
          <w:p w14:paraId="0279FD68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电动自行车</w:t>
            </w:r>
          </w:p>
        </w:tc>
        <w:tc>
          <w:tcPr>
            <w:tcW w:w="2150" w:type="dxa"/>
          </w:tcPr>
          <w:p w14:paraId="332280E4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电助力自行车</w:t>
            </w:r>
          </w:p>
        </w:tc>
        <w:tc>
          <w:tcPr>
            <w:tcW w:w="1534" w:type="dxa"/>
          </w:tcPr>
          <w:p w14:paraId="0C476C6A" w14:textId="77777777" w:rsidR="007F78E5" w:rsidRPr="005F08EA" w:rsidRDefault="0088089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零部件</w:t>
            </w:r>
          </w:p>
        </w:tc>
      </w:tr>
      <w:tr w:rsidR="005F08EA" w:rsidRPr="005F08EA" w14:paraId="6524D3BB" w14:textId="77777777" w:rsidTr="00F1034F">
        <w:tc>
          <w:tcPr>
            <w:tcW w:w="2410" w:type="dxa"/>
          </w:tcPr>
          <w:p w14:paraId="5B1545AB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1.</w:t>
            </w:r>
          </w:p>
        </w:tc>
        <w:tc>
          <w:tcPr>
            <w:tcW w:w="1607" w:type="dxa"/>
          </w:tcPr>
          <w:p w14:paraId="45B0ED4B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0BF520A4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3DF873C0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28EEB291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F08EA" w:rsidRPr="005F08EA" w14:paraId="48039AA2" w14:textId="77777777" w:rsidTr="00F1034F">
        <w:tc>
          <w:tcPr>
            <w:tcW w:w="2410" w:type="dxa"/>
          </w:tcPr>
          <w:p w14:paraId="4EE391E4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2.</w:t>
            </w:r>
          </w:p>
        </w:tc>
        <w:tc>
          <w:tcPr>
            <w:tcW w:w="1607" w:type="dxa"/>
          </w:tcPr>
          <w:p w14:paraId="1550D67D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10589F79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09B90D21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198BAD14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F08EA" w:rsidRPr="005F08EA" w14:paraId="3DF76630" w14:textId="77777777" w:rsidTr="00F1034F">
        <w:tc>
          <w:tcPr>
            <w:tcW w:w="2410" w:type="dxa"/>
          </w:tcPr>
          <w:p w14:paraId="3714B9BC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3.</w:t>
            </w:r>
          </w:p>
        </w:tc>
        <w:tc>
          <w:tcPr>
            <w:tcW w:w="1607" w:type="dxa"/>
          </w:tcPr>
          <w:p w14:paraId="1CEDDAAC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5BC5A11A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045322DF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35D0C483" w14:textId="77777777" w:rsidR="007F78E5" w:rsidRPr="005F08EA" w:rsidRDefault="007F78E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F08EA" w:rsidRPr="005F08EA" w14:paraId="08A7A25E" w14:textId="77777777" w:rsidTr="00F1034F">
        <w:tc>
          <w:tcPr>
            <w:tcW w:w="9639" w:type="dxa"/>
            <w:gridSpan w:val="5"/>
          </w:tcPr>
          <w:p w14:paraId="70D72723" w14:textId="1E432A3D" w:rsidR="007F78E5" w:rsidRPr="005F08EA" w:rsidRDefault="00880897" w:rsidP="00FC68F3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未来五年计划开拓</w:t>
            </w:r>
            <w:r w:rsidR="00FC68F3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出口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国家：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  <w:u w:val="single"/>
              </w:rPr>
              <w:t xml:space="preserve">                               </w:t>
            </w:r>
          </w:p>
        </w:tc>
      </w:tr>
      <w:tr w:rsidR="00A21B0E" w:rsidRPr="005F08EA" w14:paraId="56E6CDBB" w14:textId="77777777" w:rsidTr="00F1034F">
        <w:tc>
          <w:tcPr>
            <w:tcW w:w="9639" w:type="dxa"/>
            <w:gridSpan w:val="5"/>
          </w:tcPr>
          <w:p w14:paraId="52A31EF0" w14:textId="6F261599" w:rsidR="00A21B0E" w:rsidRPr="005F08EA" w:rsidRDefault="00A21B0E" w:rsidP="00A21B0E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2021-202</w:t>
            </w:r>
            <w:r w:rsidR="005F08EA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4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年</w:t>
            </w:r>
            <w:r w:rsidR="005F08EA"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进口情况</w:t>
            </w:r>
          </w:p>
        </w:tc>
      </w:tr>
      <w:tr w:rsidR="0092019D" w:rsidRPr="005F08EA" w14:paraId="5DC4342C" w14:textId="77777777" w:rsidTr="00F1034F">
        <w:tc>
          <w:tcPr>
            <w:tcW w:w="2410" w:type="dxa"/>
            <w:vMerge w:val="restart"/>
            <w:vAlign w:val="center"/>
          </w:tcPr>
          <w:p w14:paraId="6F6F5207" w14:textId="77777777" w:rsidR="00A21B0E" w:rsidRPr="005F08EA" w:rsidRDefault="00A21B0E" w:rsidP="00C23120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国别</w:t>
            </w:r>
          </w:p>
        </w:tc>
        <w:tc>
          <w:tcPr>
            <w:tcW w:w="7229" w:type="dxa"/>
            <w:gridSpan w:val="4"/>
          </w:tcPr>
          <w:p w14:paraId="1CAAC13E" w14:textId="34BC5F6C" w:rsidR="00A21B0E" w:rsidRPr="005F08EA" w:rsidRDefault="00A21B0E" w:rsidP="00A21B0E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进口（万辆）/金额（万美元）</w:t>
            </w:r>
          </w:p>
        </w:tc>
      </w:tr>
      <w:tr w:rsidR="0092019D" w:rsidRPr="005F08EA" w14:paraId="3C28BF04" w14:textId="77777777" w:rsidTr="00F1034F">
        <w:tc>
          <w:tcPr>
            <w:tcW w:w="2410" w:type="dxa"/>
            <w:vMerge/>
          </w:tcPr>
          <w:p w14:paraId="4B127538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07" w:type="dxa"/>
          </w:tcPr>
          <w:p w14:paraId="1E27BB24" w14:textId="77777777" w:rsidR="00A21B0E" w:rsidRPr="005F08EA" w:rsidRDefault="00A21B0E" w:rsidP="00C23120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自行车</w:t>
            </w:r>
          </w:p>
        </w:tc>
        <w:tc>
          <w:tcPr>
            <w:tcW w:w="1938" w:type="dxa"/>
          </w:tcPr>
          <w:p w14:paraId="754306BA" w14:textId="77777777" w:rsidR="00A21B0E" w:rsidRPr="005F08EA" w:rsidRDefault="00A21B0E" w:rsidP="00C23120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电动自行车</w:t>
            </w:r>
          </w:p>
        </w:tc>
        <w:tc>
          <w:tcPr>
            <w:tcW w:w="2150" w:type="dxa"/>
          </w:tcPr>
          <w:p w14:paraId="276605AF" w14:textId="77777777" w:rsidR="00A21B0E" w:rsidRPr="005F08EA" w:rsidRDefault="00A21B0E" w:rsidP="00C23120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电助力自行车</w:t>
            </w:r>
          </w:p>
        </w:tc>
        <w:tc>
          <w:tcPr>
            <w:tcW w:w="1534" w:type="dxa"/>
          </w:tcPr>
          <w:p w14:paraId="0FF4C4A6" w14:textId="77777777" w:rsidR="00A21B0E" w:rsidRPr="005F08EA" w:rsidRDefault="00A21B0E" w:rsidP="00C23120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零部件</w:t>
            </w:r>
          </w:p>
        </w:tc>
      </w:tr>
      <w:tr w:rsidR="0092019D" w:rsidRPr="005F08EA" w14:paraId="56FE3523" w14:textId="77777777" w:rsidTr="00F1034F">
        <w:tc>
          <w:tcPr>
            <w:tcW w:w="2410" w:type="dxa"/>
          </w:tcPr>
          <w:p w14:paraId="0234C477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1.</w:t>
            </w:r>
          </w:p>
        </w:tc>
        <w:tc>
          <w:tcPr>
            <w:tcW w:w="1607" w:type="dxa"/>
          </w:tcPr>
          <w:p w14:paraId="3D61ABB3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6704BAC8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3B7E89CF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0079AD69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2019D" w:rsidRPr="005F08EA" w14:paraId="2FEA7F8D" w14:textId="77777777" w:rsidTr="00F1034F">
        <w:tc>
          <w:tcPr>
            <w:tcW w:w="2410" w:type="dxa"/>
          </w:tcPr>
          <w:p w14:paraId="71496F0F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2.</w:t>
            </w:r>
          </w:p>
        </w:tc>
        <w:tc>
          <w:tcPr>
            <w:tcW w:w="1607" w:type="dxa"/>
          </w:tcPr>
          <w:p w14:paraId="2936749B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2924365A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6D45DE94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2C78C356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2019D" w:rsidRPr="005F08EA" w14:paraId="6279201F" w14:textId="77777777" w:rsidTr="00F1034F">
        <w:tc>
          <w:tcPr>
            <w:tcW w:w="2410" w:type="dxa"/>
          </w:tcPr>
          <w:p w14:paraId="522C1EBC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3.</w:t>
            </w:r>
          </w:p>
        </w:tc>
        <w:tc>
          <w:tcPr>
            <w:tcW w:w="1607" w:type="dxa"/>
          </w:tcPr>
          <w:p w14:paraId="01A3FC53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38" w:type="dxa"/>
          </w:tcPr>
          <w:p w14:paraId="0B13B075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150" w:type="dxa"/>
          </w:tcPr>
          <w:p w14:paraId="0D6523BE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34" w:type="dxa"/>
          </w:tcPr>
          <w:p w14:paraId="7C18E794" w14:textId="77777777" w:rsidR="00A21B0E" w:rsidRPr="005F08EA" w:rsidRDefault="00A21B0E" w:rsidP="00C23120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2019D" w:rsidRPr="005F08EA" w14:paraId="2AA90FF5" w14:textId="77777777" w:rsidTr="00F1034F">
        <w:tc>
          <w:tcPr>
            <w:tcW w:w="9639" w:type="dxa"/>
            <w:gridSpan w:val="5"/>
          </w:tcPr>
          <w:p w14:paraId="5BD23787" w14:textId="501B8637" w:rsidR="00A21B0E" w:rsidRPr="005F08EA" w:rsidRDefault="00A21B0E" w:rsidP="0092019D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未来五年计划出口国家：</w:t>
            </w: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  <w:u w:val="single"/>
              </w:rPr>
              <w:t xml:space="preserve">                               </w:t>
            </w:r>
          </w:p>
        </w:tc>
      </w:tr>
    </w:tbl>
    <w:p w14:paraId="02B98905" w14:textId="77777777" w:rsidR="00A21B0E" w:rsidRPr="005F08EA" w:rsidRDefault="00A21B0E">
      <w:pPr>
        <w:rPr>
          <w:rFonts w:ascii="仿宋_GB2312" w:eastAsia="仿宋_GB2312" w:hAnsi="仿宋" w:hint="eastAsia"/>
          <w:sz w:val="24"/>
        </w:rPr>
      </w:pPr>
    </w:p>
    <w:tbl>
      <w:tblPr>
        <w:tblW w:w="962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F78E5" w:rsidRPr="005F08EA" w14:paraId="75C8784E" w14:textId="77777777">
        <w:tc>
          <w:tcPr>
            <w:tcW w:w="9628" w:type="dxa"/>
          </w:tcPr>
          <w:p w14:paraId="762C505F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十四五期间（2021-2025年）对外投资及利用外资情况</w:t>
            </w:r>
          </w:p>
        </w:tc>
      </w:tr>
      <w:tr w:rsidR="007F78E5" w:rsidRPr="005F08EA" w14:paraId="2A332CBF" w14:textId="77777777">
        <w:tc>
          <w:tcPr>
            <w:tcW w:w="9628" w:type="dxa"/>
          </w:tcPr>
          <w:p w14:paraId="035EFA34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对外投资国家和地区：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金额（万美元）：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</w:t>
            </w:r>
          </w:p>
          <w:p w14:paraId="42AD44EB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投资方式：□独资  □合资 □境外产业园区（是否控股：□是  □否）</w:t>
            </w:r>
          </w:p>
          <w:p w14:paraId="4C0CD310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品牌：□自有输出  □当地收购</w:t>
            </w:r>
          </w:p>
          <w:p w14:paraId="6E61D1CB" w14:textId="564BE932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主要产品：□自行车 □电动自行车 □电助力自行车 □零部件</w:t>
            </w:r>
          </w:p>
          <w:p w14:paraId="393E144E" w14:textId="6CE559EF" w:rsidR="0092019D" w:rsidRPr="005F08EA" w:rsidRDefault="001F156C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五年累计</w:t>
            </w:r>
            <w:r w:rsidR="0092019D" w:rsidRPr="005F08EA">
              <w:rPr>
                <w:rFonts w:ascii="仿宋_GB2312" w:eastAsia="仿宋_GB2312" w:hAnsi="仿宋" w:hint="eastAsia"/>
                <w:sz w:val="28"/>
                <w:szCs w:val="28"/>
              </w:rPr>
              <w:t>产能（万台套）/产值（万美元）：</w:t>
            </w:r>
            <w:r w:rsidR="0092019D"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      </w:t>
            </w:r>
          </w:p>
          <w:p w14:paraId="7C964A26" w14:textId="0560806C" w:rsidR="0092019D" w:rsidRPr="005F08EA" w:rsidRDefault="0092019D" w:rsidP="0092019D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投资盈利情况：□盈利 □持平 □亏损</w:t>
            </w:r>
          </w:p>
        </w:tc>
      </w:tr>
      <w:tr w:rsidR="007F78E5" w:rsidRPr="005F08EA" w14:paraId="064C74B5" w14:textId="77777777">
        <w:tc>
          <w:tcPr>
            <w:tcW w:w="9628" w:type="dxa"/>
          </w:tcPr>
          <w:p w14:paraId="5A6D9C6E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吸收外资国家和地区：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金额（万美元）：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</w:t>
            </w:r>
          </w:p>
          <w:p w14:paraId="6B59739E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利用方式：□独资  □合资（是否控股：□是  □否）</w:t>
            </w:r>
          </w:p>
          <w:p w14:paraId="4802E2E8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主要产品：□自行车 □电动自行车 □电助力自行车 □零部件</w:t>
            </w:r>
          </w:p>
        </w:tc>
      </w:tr>
      <w:tr w:rsidR="007F78E5" w:rsidRPr="005F08EA" w14:paraId="70245CD9" w14:textId="77777777"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CF79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proofErr w:type="gramStart"/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十五五</w:t>
            </w:r>
            <w:proofErr w:type="gramEnd"/>
            <w:r w:rsidRPr="005F08EA">
              <w:rPr>
                <w:rFonts w:ascii="仿宋_GB2312" w:eastAsia="仿宋_GB2312" w:hAnsi="仿宋" w:hint="eastAsia"/>
                <w:b/>
                <w:sz w:val="28"/>
                <w:szCs w:val="28"/>
              </w:rPr>
              <w:t>期间（2026-2030年）对外投资计划：</w:t>
            </w:r>
          </w:p>
          <w:p w14:paraId="65070C1D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国家和地区：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    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 xml:space="preserve"> 投资金额（万美元）：</w:t>
            </w:r>
            <w:r w:rsidRPr="005F08EA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</w:t>
            </w:r>
          </w:p>
          <w:p w14:paraId="30E9CE8E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投资方式：□独资  □合资 □境外产业园区</w:t>
            </w:r>
          </w:p>
          <w:p w14:paraId="23C10D66" w14:textId="77777777" w:rsidR="007F78E5" w:rsidRPr="005F08EA" w:rsidRDefault="0088089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投资产品：□自行车 □电动自行车 □电助力自行车 □零部件</w:t>
            </w:r>
          </w:p>
          <w:p w14:paraId="01EE4650" w14:textId="77777777" w:rsidR="007F78E5" w:rsidRPr="005F08EA" w:rsidRDefault="00880897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5F08EA">
              <w:rPr>
                <w:rFonts w:ascii="仿宋_GB2312" w:eastAsia="仿宋_GB2312" w:hAnsi="仿宋" w:hint="eastAsia"/>
                <w:sz w:val="28"/>
                <w:szCs w:val="28"/>
              </w:rPr>
              <w:t>对外投资过程中最关注的问题：</w:t>
            </w:r>
          </w:p>
        </w:tc>
      </w:tr>
    </w:tbl>
    <w:p w14:paraId="371BCA5D" w14:textId="77777777" w:rsidR="007F78E5" w:rsidRPr="005F08EA" w:rsidRDefault="007F78E5">
      <w:pPr>
        <w:rPr>
          <w:rFonts w:ascii="仿宋_GB2312" w:eastAsia="仿宋_GB2312" w:hAnsi="仿宋" w:hint="eastAsia"/>
          <w:sz w:val="24"/>
        </w:rPr>
      </w:pPr>
    </w:p>
    <w:tbl>
      <w:tblPr>
        <w:tblW w:w="966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7"/>
      </w:tblGrid>
      <w:tr w:rsidR="007F78E5" w:rsidRPr="005F08EA" w14:paraId="6CD28949" w14:textId="77777777">
        <w:tc>
          <w:tcPr>
            <w:tcW w:w="9667" w:type="dxa"/>
          </w:tcPr>
          <w:p w14:paraId="7AD657F6" w14:textId="584C5818" w:rsidR="007F78E5" w:rsidRPr="006D63FC" w:rsidRDefault="007B384E">
            <w:pPr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b/>
                <w:sz w:val="28"/>
                <w:szCs w:val="28"/>
              </w:rPr>
              <w:t>十四五期间</w:t>
            </w:r>
            <w:r w:rsidR="00880897" w:rsidRPr="006D63FC"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企业人才培养情况</w:t>
            </w:r>
          </w:p>
        </w:tc>
      </w:tr>
      <w:tr w:rsidR="00201FB5" w:rsidRPr="005F08EA" w14:paraId="2E99B64D" w14:textId="77777777">
        <w:tc>
          <w:tcPr>
            <w:tcW w:w="9667" w:type="dxa"/>
          </w:tcPr>
          <w:p w14:paraId="29E43C37" w14:textId="77777777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1. 企业是否有人才培养计划：□有  □无</w:t>
            </w:r>
          </w:p>
          <w:p w14:paraId="33E6CB78" w14:textId="77777777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2. 企业主要针对哪类人才进行培养：□管理人才 □技术人才 □技能人才</w:t>
            </w:r>
          </w:p>
          <w:p w14:paraId="38188AFE" w14:textId="77777777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3. 企业平均每年参加管理培训的人次：</w:t>
            </w:r>
          </w:p>
          <w:p w14:paraId="2099084B" w14:textId="7EF34024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□1-20</w:t>
            </w:r>
            <w:r w:rsidR="00D345F9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□ 21-50 □51-100 □100以上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，具体人</w:t>
            </w:r>
            <w:r w:rsidR="00D345F9">
              <w:rPr>
                <w:rFonts w:ascii="仿宋_GB2312" w:eastAsia="仿宋_GB2312" w:hAnsi="仿宋" w:hint="eastAsia"/>
                <w:sz w:val="28"/>
                <w:szCs w:val="28"/>
              </w:rPr>
              <w:t>次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="0049212F" w:rsidRPr="006D63FC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</w:t>
            </w:r>
          </w:p>
          <w:p w14:paraId="29DFECCE" w14:textId="1CBB91AF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4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. 企业平均每年参加技术培训的人次：</w:t>
            </w:r>
          </w:p>
          <w:p w14:paraId="0E8C6039" w14:textId="272B4673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□1-20 □ 21-50 □51-100 □100以上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，具体人</w:t>
            </w:r>
            <w:r w:rsidR="00D345F9">
              <w:rPr>
                <w:rFonts w:ascii="仿宋_GB2312" w:eastAsia="仿宋_GB2312" w:hAnsi="仿宋" w:hint="eastAsia"/>
                <w:sz w:val="28"/>
                <w:szCs w:val="28"/>
              </w:rPr>
              <w:t>次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="0049212F" w:rsidRPr="006D63FC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</w:t>
            </w:r>
          </w:p>
          <w:p w14:paraId="6BD32F79" w14:textId="44E254FC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5</w:t>
            </w:r>
            <w:r w:rsidR="00E528DB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 xml:space="preserve"> 企业平均每年参加技能培训的人次：</w:t>
            </w:r>
          </w:p>
          <w:p w14:paraId="1FD124FA" w14:textId="253A05D8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□1-20 □ 21-50 □51-100 □100以上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，具体人</w:t>
            </w:r>
            <w:r w:rsidR="00D345F9">
              <w:rPr>
                <w:rFonts w:ascii="仿宋_GB2312" w:eastAsia="仿宋_GB2312" w:hAnsi="仿宋" w:hint="eastAsia"/>
                <w:sz w:val="28"/>
                <w:szCs w:val="28"/>
              </w:rPr>
              <w:t>次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  <w:r w:rsidR="0049212F" w:rsidRPr="006D63FC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</w:t>
            </w:r>
            <w:r w:rsidR="0049212F" w:rsidRPr="006D63FC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</w:t>
            </w:r>
          </w:p>
          <w:p w14:paraId="493BF58E" w14:textId="39E328E1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6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.</w:t>
            </w:r>
            <w:r w:rsidR="00E528DB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 xml:space="preserve">企业每年人才培养经费占人力成本比例：□少于1.5% □1.5-5% □5%以上 </w:t>
            </w:r>
          </w:p>
          <w:p w14:paraId="1C4823A0" w14:textId="28792EA8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7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. 企业人才培养主要方式：□自主培养 □招聘</w:t>
            </w:r>
          </w:p>
          <w:p w14:paraId="168B7F34" w14:textId="5AA417B4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8.</w:t>
            </w:r>
            <w:r w:rsidR="00E528DB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企业是否具备职业技能等级鉴定资质：□有 □无；如目前尚无职业技能等级鉴定资质，是否有申请计划：□有 □无</w:t>
            </w:r>
          </w:p>
          <w:p w14:paraId="009BABB6" w14:textId="30849DA6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6D63FC">
              <w:rPr>
                <w:rFonts w:ascii="仿宋_GB2312" w:eastAsia="仿宋_GB2312" w:hAnsi="仿宋"/>
                <w:sz w:val="28"/>
                <w:szCs w:val="28"/>
              </w:rPr>
              <w:t>9</w:t>
            </w: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. 企业人才培养遇到的主要问题：</w:t>
            </w:r>
          </w:p>
          <w:p w14:paraId="1699E2B3" w14:textId="6F1712F9" w:rsidR="00201FB5" w:rsidRPr="006D63FC" w:rsidRDefault="00201FB5" w:rsidP="00201FB5">
            <w:pPr>
              <w:spacing w:line="520" w:lineRule="exac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6D63FC">
              <w:rPr>
                <w:rFonts w:ascii="仿宋_GB2312" w:eastAsia="仿宋_GB2312" w:hAnsi="仿宋" w:hint="eastAsia"/>
                <w:sz w:val="28"/>
                <w:szCs w:val="28"/>
              </w:rPr>
              <w:t>□培训机会少 □培训经费不足 □员工流动快</w:t>
            </w:r>
          </w:p>
        </w:tc>
      </w:tr>
    </w:tbl>
    <w:p w14:paraId="11A5EB49" w14:textId="5180A26D" w:rsidR="007F78E5" w:rsidRPr="00F1034F" w:rsidRDefault="00B95A36">
      <w:pPr>
        <w:rPr>
          <w:rFonts w:ascii="仿宋_GB2312" w:eastAsia="仿宋_GB2312" w:hAnsi="仿宋" w:hint="eastAsia"/>
          <w:sz w:val="28"/>
          <w:szCs w:val="28"/>
        </w:rPr>
      </w:pPr>
      <w:r w:rsidRPr="00F1034F">
        <w:rPr>
          <w:rFonts w:ascii="仿宋_GB2312" w:eastAsia="仿宋_GB2312" w:hAnsi="仿宋" w:hint="eastAsia"/>
          <w:sz w:val="28"/>
          <w:szCs w:val="28"/>
        </w:rPr>
        <w:t>注：</w:t>
      </w:r>
      <w:r w:rsidR="00F1034F" w:rsidRPr="00F1034F">
        <w:rPr>
          <w:rFonts w:ascii="仿宋_GB2312" w:eastAsia="仿宋_GB2312" w:hAnsi="仿宋" w:hint="eastAsia"/>
          <w:sz w:val="28"/>
          <w:szCs w:val="28"/>
        </w:rPr>
        <w:t>请填报后将文件电子版发送至</w:t>
      </w:r>
      <w:r w:rsidR="00F1034F" w:rsidRPr="00F1034F">
        <w:rPr>
          <w:rFonts w:ascii="仿宋_GB2312" w:eastAsia="仿宋_GB2312" w:hAnsi="仿宋" w:cs="仿宋" w:hint="eastAsia"/>
          <w:sz w:val="28"/>
          <w:szCs w:val="28"/>
        </w:rPr>
        <w:t>a15611306525@163.com</w:t>
      </w:r>
      <w:r w:rsidR="00F1034F" w:rsidRPr="00F1034F">
        <w:rPr>
          <w:rFonts w:ascii="仿宋_GB2312" w:eastAsia="仿宋_GB2312" w:hAnsi="仿宋" w:hint="eastAsia"/>
          <w:sz w:val="28"/>
          <w:szCs w:val="28"/>
        </w:rPr>
        <w:t>邮箱</w:t>
      </w:r>
    </w:p>
    <w:sectPr w:rsidR="007F78E5" w:rsidRPr="00F1034F" w:rsidSect="00F92F5A">
      <w:footerReference w:type="default" r:id="rId8"/>
      <w:pgSz w:w="11906" w:h="16838"/>
      <w:pgMar w:top="907" w:right="1797" w:bottom="90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CE9EE" w14:textId="77777777" w:rsidR="00A0150E" w:rsidRDefault="00A0150E">
      <w:r>
        <w:separator/>
      </w:r>
    </w:p>
  </w:endnote>
  <w:endnote w:type="continuationSeparator" w:id="0">
    <w:p w14:paraId="64A063E0" w14:textId="77777777" w:rsidR="00A0150E" w:rsidRDefault="00A01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5FB88" w14:textId="78B2F7D1" w:rsidR="007F78E5" w:rsidRDefault="00880897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9212F" w:rsidRPr="0049212F">
      <w:rPr>
        <w:noProof/>
        <w:lang w:val="zh-CN"/>
      </w:rPr>
      <w:t>6</w:t>
    </w:r>
    <w:r>
      <w:fldChar w:fldCharType="end"/>
    </w:r>
  </w:p>
  <w:p w14:paraId="4B8E665A" w14:textId="77777777" w:rsidR="007F78E5" w:rsidRDefault="007F78E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B79BA" w14:textId="77777777" w:rsidR="00A0150E" w:rsidRDefault="00A0150E">
      <w:r>
        <w:separator/>
      </w:r>
    </w:p>
  </w:footnote>
  <w:footnote w:type="continuationSeparator" w:id="0">
    <w:p w14:paraId="33D6B9A9" w14:textId="77777777" w:rsidR="00A0150E" w:rsidRDefault="00A015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C2F44"/>
    <w:multiLevelType w:val="multilevel"/>
    <w:tmpl w:val="312C2F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53614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UzMWYxNWZiZjRmY2ZkZjMyZDlkZmMyMzdlNDU4NjcifQ=="/>
  </w:docVars>
  <w:rsids>
    <w:rsidRoot w:val="003F6A5A"/>
    <w:rsid w:val="0000033D"/>
    <w:rsid w:val="0000694A"/>
    <w:rsid w:val="000075C1"/>
    <w:rsid w:val="00013FBC"/>
    <w:rsid w:val="00015CA5"/>
    <w:rsid w:val="000223D1"/>
    <w:rsid w:val="00024439"/>
    <w:rsid w:val="00025640"/>
    <w:rsid w:val="000268A6"/>
    <w:rsid w:val="000276BD"/>
    <w:rsid w:val="00030BC1"/>
    <w:rsid w:val="000340BE"/>
    <w:rsid w:val="00036A1A"/>
    <w:rsid w:val="000421AC"/>
    <w:rsid w:val="00053FB8"/>
    <w:rsid w:val="000618B3"/>
    <w:rsid w:val="00063616"/>
    <w:rsid w:val="000641D0"/>
    <w:rsid w:val="00064C20"/>
    <w:rsid w:val="0007408A"/>
    <w:rsid w:val="000808BA"/>
    <w:rsid w:val="00082901"/>
    <w:rsid w:val="00082FC5"/>
    <w:rsid w:val="0008348B"/>
    <w:rsid w:val="00086A24"/>
    <w:rsid w:val="00092BD5"/>
    <w:rsid w:val="00093DAF"/>
    <w:rsid w:val="000A4824"/>
    <w:rsid w:val="000B3964"/>
    <w:rsid w:val="000B5337"/>
    <w:rsid w:val="000B5DBC"/>
    <w:rsid w:val="000B6AA8"/>
    <w:rsid w:val="000B71B2"/>
    <w:rsid w:val="000B7B19"/>
    <w:rsid w:val="000C00D3"/>
    <w:rsid w:val="000C67D5"/>
    <w:rsid w:val="000D2C65"/>
    <w:rsid w:val="000D58B1"/>
    <w:rsid w:val="000D600B"/>
    <w:rsid w:val="000E0827"/>
    <w:rsid w:val="000E3A6E"/>
    <w:rsid w:val="000E3FF7"/>
    <w:rsid w:val="000E771B"/>
    <w:rsid w:val="000E7F2E"/>
    <w:rsid w:val="000F5937"/>
    <w:rsid w:val="000F786F"/>
    <w:rsid w:val="001006FB"/>
    <w:rsid w:val="00102428"/>
    <w:rsid w:val="00104604"/>
    <w:rsid w:val="0011007C"/>
    <w:rsid w:val="00110537"/>
    <w:rsid w:val="00112BA4"/>
    <w:rsid w:val="00114528"/>
    <w:rsid w:val="001174C6"/>
    <w:rsid w:val="00120258"/>
    <w:rsid w:val="0012731B"/>
    <w:rsid w:val="0013711B"/>
    <w:rsid w:val="00140F3F"/>
    <w:rsid w:val="00146AE1"/>
    <w:rsid w:val="00155731"/>
    <w:rsid w:val="001569CA"/>
    <w:rsid w:val="00160589"/>
    <w:rsid w:val="00160842"/>
    <w:rsid w:val="00164849"/>
    <w:rsid w:val="00164D0E"/>
    <w:rsid w:val="0016581E"/>
    <w:rsid w:val="00167C13"/>
    <w:rsid w:val="0017599B"/>
    <w:rsid w:val="0017667C"/>
    <w:rsid w:val="001775B3"/>
    <w:rsid w:val="001778D6"/>
    <w:rsid w:val="00180635"/>
    <w:rsid w:val="001850BD"/>
    <w:rsid w:val="001855C2"/>
    <w:rsid w:val="001901A4"/>
    <w:rsid w:val="0019141B"/>
    <w:rsid w:val="001933D4"/>
    <w:rsid w:val="00194A1B"/>
    <w:rsid w:val="001A20F4"/>
    <w:rsid w:val="001A2E21"/>
    <w:rsid w:val="001A6933"/>
    <w:rsid w:val="001B6830"/>
    <w:rsid w:val="001B690D"/>
    <w:rsid w:val="001B760C"/>
    <w:rsid w:val="001C61EF"/>
    <w:rsid w:val="001C7DD8"/>
    <w:rsid w:val="001D040A"/>
    <w:rsid w:val="001D1D5B"/>
    <w:rsid w:val="001D6336"/>
    <w:rsid w:val="001D6B6C"/>
    <w:rsid w:val="001D755A"/>
    <w:rsid w:val="001D75FD"/>
    <w:rsid w:val="001E210F"/>
    <w:rsid w:val="001E3D97"/>
    <w:rsid w:val="001E49E8"/>
    <w:rsid w:val="001E786F"/>
    <w:rsid w:val="001E79D1"/>
    <w:rsid w:val="001F156C"/>
    <w:rsid w:val="001F4477"/>
    <w:rsid w:val="001F4E3C"/>
    <w:rsid w:val="00201FB5"/>
    <w:rsid w:val="0020240F"/>
    <w:rsid w:val="002062D5"/>
    <w:rsid w:val="00210CD0"/>
    <w:rsid w:val="00211EFF"/>
    <w:rsid w:val="002124E8"/>
    <w:rsid w:val="002134B5"/>
    <w:rsid w:val="00216315"/>
    <w:rsid w:val="00231DCB"/>
    <w:rsid w:val="0023394F"/>
    <w:rsid w:val="002422AD"/>
    <w:rsid w:val="00244A9A"/>
    <w:rsid w:val="00244B1F"/>
    <w:rsid w:val="00244FBF"/>
    <w:rsid w:val="00255A95"/>
    <w:rsid w:val="00256B86"/>
    <w:rsid w:val="00261986"/>
    <w:rsid w:val="002669C9"/>
    <w:rsid w:val="002679A6"/>
    <w:rsid w:val="00273B64"/>
    <w:rsid w:val="00274218"/>
    <w:rsid w:val="00275833"/>
    <w:rsid w:val="0027667A"/>
    <w:rsid w:val="00284201"/>
    <w:rsid w:val="00286404"/>
    <w:rsid w:val="00290459"/>
    <w:rsid w:val="00291358"/>
    <w:rsid w:val="00292060"/>
    <w:rsid w:val="002925BA"/>
    <w:rsid w:val="00297980"/>
    <w:rsid w:val="00297ACE"/>
    <w:rsid w:val="002A1DF2"/>
    <w:rsid w:val="002B0EFB"/>
    <w:rsid w:val="002B1D9A"/>
    <w:rsid w:val="002B48A7"/>
    <w:rsid w:val="002B6445"/>
    <w:rsid w:val="002B6CBC"/>
    <w:rsid w:val="002B6DF1"/>
    <w:rsid w:val="002C029C"/>
    <w:rsid w:val="002C0FEB"/>
    <w:rsid w:val="002C2E3B"/>
    <w:rsid w:val="002C45DF"/>
    <w:rsid w:val="002C5CB1"/>
    <w:rsid w:val="002C7334"/>
    <w:rsid w:val="002C7BA6"/>
    <w:rsid w:val="002C7ED0"/>
    <w:rsid w:val="002D036D"/>
    <w:rsid w:val="002D1808"/>
    <w:rsid w:val="002D2259"/>
    <w:rsid w:val="002D5AE1"/>
    <w:rsid w:val="002D631D"/>
    <w:rsid w:val="002D7A4A"/>
    <w:rsid w:val="002D7CC9"/>
    <w:rsid w:val="002E0673"/>
    <w:rsid w:val="002E0EEC"/>
    <w:rsid w:val="002E12C2"/>
    <w:rsid w:val="002E37A7"/>
    <w:rsid w:val="002E63DA"/>
    <w:rsid w:val="002E6412"/>
    <w:rsid w:val="002E6B22"/>
    <w:rsid w:val="002F0599"/>
    <w:rsid w:val="002F3CE1"/>
    <w:rsid w:val="002F783B"/>
    <w:rsid w:val="003041B9"/>
    <w:rsid w:val="00305C3C"/>
    <w:rsid w:val="00305DAB"/>
    <w:rsid w:val="00306513"/>
    <w:rsid w:val="00312EB6"/>
    <w:rsid w:val="00313C48"/>
    <w:rsid w:val="003147D1"/>
    <w:rsid w:val="0031605C"/>
    <w:rsid w:val="0031758B"/>
    <w:rsid w:val="003237ED"/>
    <w:rsid w:val="00323CE6"/>
    <w:rsid w:val="00324E9D"/>
    <w:rsid w:val="0032635B"/>
    <w:rsid w:val="0033192B"/>
    <w:rsid w:val="00331EC5"/>
    <w:rsid w:val="00333106"/>
    <w:rsid w:val="0033510F"/>
    <w:rsid w:val="003512A6"/>
    <w:rsid w:val="00354C83"/>
    <w:rsid w:val="0035661F"/>
    <w:rsid w:val="00356E39"/>
    <w:rsid w:val="00356F17"/>
    <w:rsid w:val="00360B91"/>
    <w:rsid w:val="00362B4B"/>
    <w:rsid w:val="003650B9"/>
    <w:rsid w:val="00367652"/>
    <w:rsid w:val="00374A7E"/>
    <w:rsid w:val="00376505"/>
    <w:rsid w:val="00383762"/>
    <w:rsid w:val="00386484"/>
    <w:rsid w:val="00387453"/>
    <w:rsid w:val="00387A7E"/>
    <w:rsid w:val="0039710B"/>
    <w:rsid w:val="003A00D0"/>
    <w:rsid w:val="003A2432"/>
    <w:rsid w:val="003A3C32"/>
    <w:rsid w:val="003B043B"/>
    <w:rsid w:val="003B0C9F"/>
    <w:rsid w:val="003B2ABA"/>
    <w:rsid w:val="003B3ADF"/>
    <w:rsid w:val="003B4432"/>
    <w:rsid w:val="003C2FFA"/>
    <w:rsid w:val="003C590A"/>
    <w:rsid w:val="003D04B4"/>
    <w:rsid w:val="003E1F7D"/>
    <w:rsid w:val="003E25CF"/>
    <w:rsid w:val="003E3597"/>
    <w:rsid w:val="003F088F"/>
    <w:rsid w:val="003F338F"/>
    <w:rsid w:val="003F6130"/>
    <w:rsid w:val="003F6A5A"/>
    <w:rsid w:val="003F7272"/>
    <w:rsid w:val="00407705"/>
    <w:rsid w:val="004135D3"/>
    <w:rsid w:val="004137BE"/>
    <w:rsid w:val="004138BE"/>
    <w:rsid w:val="00414A9F"/>
    <w:rsid w:val="00421DFD"/>
    <w:rsid w:val="004230EE"/>
    <w:rsid w:val="00424E6C"/>
    <w:rsid w:val="00425699"/>
    <w:rsid w:val="00426B81"/>
    <w:rsid w:val="004279F8"/>
    <w:rsid w:val="00430903"/>
    <w:rsid w:val="0043497C"/>
    <w:rsid w:val="00434EFD"/>
    <w:rsid w:val="00441737"/>
    <w:rsid w:val="004479DA"/>
    <w:rsid w:val="0045701D"/>
    <w:rsid w:val="00460BAD"/>
    <w:rsid w:val="00475B23"/>
    <w:rsid w:val="00476222"/>
    <w:rsid w:val="00490A94"/>
    <w:rsid w:val="00490E78"/>
    <w:rsid w:val="0049212F"/>
    <w:rsid w:val="00492DD5"/>
    <w:rsid w:val="00495A60"/>
    <w:rsid w:val="004A2E73"/>
    <w:rsid w:val="004A3043"/>
    <w:rsid w:val="004A48CE"/>
    <w:rsid w:val="004A5D1C"/>
    <w:rsid w:val="004A60DA"/>
    <w:rsid w:val="004B1AE0"/>
    <w:rsid w:val="004B2957"/>
    <w:rsid w:val="004B60D6"/>
    <w:rsid w:val="004C1CEB"/>
    <w:rsid w:val="004C7C4F"/>
    <w:rsid w:val="004D343B"/>
    <w:rsid w:val="004D4D2F"/>
    <w:rsid w:val="004D5A47"/>
    <w:rsid w:val="004E11E6"/>
    <w:rsid w:val="004E2810"/>
    <w:rsid w:val="004E584A"/>
    <w:rsid w:val="004F291A"/>
    <w:rsid w:val="004F605E"/>
    <w:rsid w:val="004F6643"/>
    <w:rsid w:val="005007FA"/>
    <w:rsid w:val="0050332B"/>
    <w:rsid w:val="005064A2"/>
    <w:rsid w:val="005164F0"/>
    <w:rsid w:val="00524E82"/>
    <w:rsid w:val="005300A5"/>
    <w:rsid w:val="005352E7"/>
    <w:rsid w:val="00554CAF"/>
    <w:rsid w:val="00557AB2"/>
    <w:rsid w:val="00567600"/>
    <w:rsid w:val="00572777"/>
    <w:rsid w:val="005742A9"/>
    <w:rsid w:val="00577E75"/>
    <w:rsid w:val="005800FF"/>
    <w:rsid w:val="0058296A"/>
    <w:rsid w:val="00584220"/>
    <w:rsid w:val="00584DD2"/>
    <w:rsid w:val="00587105"/>
    <w:rsid w:val="0059215A"/>
    <w:rsid w:val="00592707"/>
    <w:rsid w:val="00592EF8"/>
    <w:rsid w:val="005A21D2"/>
    <w:rsid w:val="005A55F5"/>
    <w:rsid w:val="005A5A73"/>
    <w:rsid w:val="005B1F97"/>
    <w:rsid w:val="005B317A"/>
    <w:rsid w:val="005B516E"/>
    <w:rsid w:val="005C2CCC"/>
    <w:rsid w:val="005C49A5"/>
    <w:rsid w:val="005C6515"/>
    <w:rsid w:val="005D3E52"/>
    <w:rsid w:val="005D50FF"/>
    <w:rsid w:val="005D6BF6"/>
    <w:rsid w:val="005E645E"/>
    <w:rsid w:val="005E7639"/>
    <w:rsid w:val="005F08EA"/>
    <w:rsid w:val="005F6165"/>
    <w:rsid w:val="005F7F05"/>
    <w:rsid w:val="006000CF"/>
    <w:rsid w:val="00600719"/>
    <w:rsid w:val="00602B9B"/>
    <w:rsid w:val="00602D97"/>
    <w:rsid w:val="00606B0D"/>
    <w:rsid w:val="00606FE9"/>
    <w:rsid w:val="00612ACA"/>
    <w:rsid w:val="0061771B"/>
    <w:rsid w:val="00621832"/>
    <w:rsid w:val="006238AB"/>
    <w:rsid w:val="00624339"/>
    <w:rsid w:val="0062671A"/>
    <w:rsid w:val="00627162"/>
    <w:rsid w:val="00630860"/>
    <w:rsid w:val="00630AD5"/>
    <w:rsid w:val="0063464B"/>
    <w:rsid w:val="0063725B"/>
    <w:rsid w:val="006422B4"/>
    <w:rsid w:val="00643A42"/>
    <w:rsid w:val="00655833"/>
    <w:rsid w:val="00661AD6"/>
    <w:rsid w:val="00661B6A"/>
    <w:rsid w:val="006678D5"/>
    <w:rsid w:val="00671AA8"/>
    <w:rsid w:val="00672231"/>
    <w:rsid w:val="006737D4"/>
    <w:rsid w:val="00674EE2"/>
    <w:rsid w:val="006753E4"/>
    <w:rsid w:val="00676082"/>
    <w:rsid w:val="006821A2"/>
    <w:rsid w:val="00684A9E"/>
    <w:rsid w:val="00687815"/>
    <w:rsid w:val="00690698"/>
    <w:rsid w:val="006916DF"/>
    <w:rsid w:val="006935B1"/>
    <w:rsid w:val="006974FA"/>
    <w:rsid w:val="006A1D38"/>
    <w:rsid w:val="006A364F"/>
    <w:rsid w:val="006A3C3E"/>
    <w:rsid w:val="006A612D"/>
    <w:rsid w:val="006B6642"/>
    <w:rsid w:val="006B7D1F"/>
    <w:rsid w:val="006C029D"/>
    <w:rsid w:val="006C0655"/>
    <w:rsid w:val="006C204C"/>
    <w:rsid w:val="006C2AAD"/>
    <w:rsid w:val="006C3F15"/>
    <w:rsid w:val="006C4B47"/>
    <w:rsid w:val="006C4F3C"/>
    <w:rsid w:val="006D5F2D"/>
    <w:rsid w:val="006D63FC"/>
    <w:rsid w:val="006D7884"/>
    <w:rsid w:val="006E2A06"/>
    <w:rsid w:val="006E4986"/>
    <w:rsid w:val="006E4DC3"/>
    <w:rsid w:val="006E589D"/>
    <w:rsid w:val="006F0DEB"/>
    <w:rsid w:val="006F1C5A"/>
    <w:rsid w:val="006F4A70"/>
    <w:rsid w:val="00703B88"/>
    <w:rsid w:val="007077EE"/>
    <w:rsid w:val="007160DF"/>
    <w:rsid w:val="007162E2"/>
    <w:rsid w:val="007163FB"/>
    <w:rsid w:val="0071669A"/>
    <w:rsid w:val="00726DD7"/>
    <w:rsid w:val="00732A2E"/>
    <w:rsid w:val="00734B23"/>
    <w:rsid w:val="007351FE"/>
    <w:rsid w:val="007415C3"/>
    <w:rsid w:val="00746381"/>
    <w:rsid w:val="007474B2"/>
    <w:rsid w:val="00747C32"/>
    <w:rsid w:val="00750DB3"/>
    <w:rsid w:val="00752D0C"/>
    <w:rsid w:val="007604E5"/>
    <w:rsid w:val="00766EB0"/>
    <w:rsid w:val="00771461"/>
    <w:rsid w:val="00772A85"/>
    <w:rsid w:val="007771DF"/>
    <w:rsid w:val="00790033"/>
    <w:rsid w:val="007927B5"/>
    <w:rsid w:val="00795742"/>
    <w:rsid w:val="00796A28"/>
    <w:rsid w:val="007B21B3"/>
    <w:rsid w:val="007B28B1"/>
    <w:rsid w:val="007B384E"/>
    <w:rsid w:val="007C56F7"/>
    <w:rsid w:val="007C689C"/>
    <w:rsid w:val="007C7CB2"/>
    <w:rsid w:val="007D16FA"/>
    <w:rsid w:val="007D352C"/>
    <w:rsid w:val="007D5130"/>
    <w:rsid w:val="007D5D1A"/>
    <w:rsid w:val="007E01B2"/>
    <w:rsid w:val="007E0CC0"/>
    <w:rsid w:val="007E2517"/>
    <w:rsid w:val="007F0250"/>
    <w:rsid w:val="007F047E"/>
    <w:rsid w:val="007F0E10"/>
    <w:rsid w:val="007F4AB1"/>
    <w:rsid w:val="007F78E5"/>
    <w:rsid w:val="007F7B0E"/>
    <w:rsid w:val="00803E13"/>
    <w:rsid w:val="00803FD2"/>
    <w:rsid w:val="008159E0"/>
    <w:rsid w:val="00833C6E"/>
    <w:rsid w:val="00836D23"/>
    <w:rsid w:val="008540FB"/>
    <w:rsid w:val="008545ED"/>
    <w:rsid w:val="00855535"/>
    <w:rsid w:val="00857EF6"/>
    <w:rsid w:val="0086112F"/>
    <w:rsid w:val="00862AED"/>
    <w:rsid w:val="00866648"/>
    <w:rsid w:val="00867D77"/>
    <w:rsid w:val="00867ED4"/>
    <w:rsid w:val="0087065D"/>
    <w:rsid w:val="0087251D"/>
    <w:rsid w:val="00873484"/>
    <w:rsid w:val="008735BE"/>
    <w:rsid w:val="00874C17"/>
    <w:rsid w:val="00877C43"/>
    <w:rsid w:val="00880897"/>
    <w:rsid w:val="00884EEA"/>
    <w:rsid w:val="008A0BE2"/>
    <w:rsid w:val="008A3618"/>
    <w:rsid w:val="008A3C27"/>
    <w:rsid w:val="008A6DC1"/>
    <w:rsid w:val="008B37C2"/>
    <w:rsid w:val="008B42CD"/>
    <w:rsid w:val="008B49AF"/>
    <w:rsid w:val="008B6ABC"/>
    <w:rsid w:val="008C414B"/>
    <w:rsid w:val="008D0961"/>
    <w:rsid w:val="008D26FF"/>
    <w:rsid w:val="008E1DC3"/>
    <w:rsid w:val="008E678D"/>
    <w:rsid w:val="008E6AA9"/>
    <w:rsid w:val="008E72DE"/>
    <w:rsid w:val="008F2010"/>
    <w:rsid w:val="008F64BE"/>
    <w:rsid w:val="009000CA"/>
    <w:rsid w:val="00900209"/>
    <w:rsid w:val="00900584"/>
    <w:rsid w:val="0090090D"/>
    <w:rsid w:val="00900DE3"/>
    <w:rsid w:val="00901205"/>
    <w:rsid w:val="0090134A"/>
    <w:rsid w:val="00902AE5"/>
    <w:rsid w:val="00903EA5"/>
    <w:rsid w:val="009045E7"/>
    <w:rsid w:val="00916C58"/>
    <w:rsid w:val="0092019D"/>
    <w:rsid w:val="00922F9C"/>
    <w:rsid w:val="00924A32"/>
    <w:rsid w:val="00926A79"/>
    <w:rsid w:val="009307CF"/>
    <w:rsid w:val="009332CB"/>
    <w:rsid w:val="00940A83"/>
    <w:rsid w:val="00941552"/>
    <w:rsid w:val="00942E5C"/>
    <w:rsid w:val="00943835"/>
    <w:rsid w:val="00944456"/>
    <w:rsid w:val="00950827"/>
    <w:rsid w:val="00950AB2"/>
    <w:rsid w:val="009516B6"/>
    <w:rsid w:val="00951871"/>
    <w:rsid w:val="00951C1B"/>
    <w:rsid w:val="009546E9"/>
    <w:rsid w:val="00962E8E"/>
    <w:rsid w:val="00965384"/>
    <w:rsid w:val="00966F65"/>
    <w:rsid w:val="00970D2D"/>
    <w:rsid w:val="009759CA"/>
    <w:rsid w:val="009763B8"/>
    <w:rsid w:val="0097727C"/>
    <w:rsid w:val="00983D76"/>
    <w:rsid w:val="00991951"/>
    <w:rsid w:val="00994ED5"/>
    <w:rsid w:val="00995742"/>
    <w:rsid w:val="009A3CEC"/>
    <w:rsid w:val="009B384F"/>
    <w:rsid w:val="009B6564"/>
    <w:rsid w:val="009B7448"/>
    <w:rsid w:val="009C06F0"/>
    <w:rsid w:val="009C7B39"/>
    <w:rsid w:val="009D4884"/>
    <w:rsid w:val="009D5644"/>
    <w:rsid w:val="009D56A6"/>
    <w:rsid w:val="009D5A79"/>
    <w:rsid w:val="009E052C"/>
    <w:rsid w:val="009E2F96"/>
    <w:rsid w:val="009E5BB7"/>
    <w:rsid w:val="009F11EB"/>
    <w:rsid w:val="009F35B6"/>
    <w:rsid w:val="009F3881"/>
    <w:rsid w:val="00A0150E"/>
    <w:rsid w:val="00A03367"/>
    <w:rsid w:val="00A05D83"/>
    <w:rsid w:val="00A06046"/>
    <w:rsid w:val="00A06863"/>
    <w:rsid w:val="00A06CBB"/>
    <w:rsid w:val="00A06FD3"/>
    <w:rsid w:val="00A13A30"/>
    <w:rsid w:val="00A142F9"/>
    <w:rsid w:val="00A15999"/>
    <w:rsid w:val="00A15A4C"/>
    <w:rsid w:val="00A16827"/>
    <w:rsid w:val="00A21B0E"/>
    <w:rsid w:val="00A265E1"/>
    <w:rsid w:val="00A27FC2"/>
    <w:rsid w:val="00A306D1"/>
    <w:rsid w:val="00A323B3"/>
    <w:rsid w:val="00A34CA4"/>
    <w:rsid w:val="00A370E2"/>
    <w:rsid w:val="00A42A55"/>
    <w:rsid w:val="00A445AB"/>
    <w:rsid w:val="00A46453"/>
    <w:rsid w:val="00A500A4"/>
    <w:rsid w:val="00A51797"/>
    <w:rsid w:val="00A52A70"/>
    <w:rsid w:val="00A5683E"/>
    <w:rsid w:val="00A71F1B"/>
    <w:rsid w:val="00A741CB"/>
    <w:rsid w:val="00A74270"/>
    <w:rsid w:val="00A77FDA"/>
    <w:rsid w:val="00A826AB"/>
    <w:rsid w:val="00A840BE"/>
    <w:rsid w:val="00A847EB"/>
    <w:rsid w:val="00A853D7"/>
    <w:rsid w:val="00A90602"/>
    <w:rsid w:val="00A9456E"/>
    <w:rsid w:val="00A9619F"/>
    <w:rsid w:val="00AA0141"/>
    <w:rsid w:val="00AA03DF"/>
    <w:rsid w:val="00AA1505"/>
    <w:rsid w:val="00AA3FA2"/>
    <w:rsid w:val="00AA5A4A"/>
    <w:rsid w:val="00AB01A0"/>
    <w:rsid w:val="00AB08A5"/>
    <w:rsid w:val="00AB0E2D"/>
    <w:rsid w:val="00AB311B"/>
    <w:rsid w:val="00AB5913"/>
    <w:rsid w:val="00AC051F"/>
    <w:rsid w:val="00AC3433"/>
    <w:rsid w:val="00AD37E8"/>
    <w:rsid w:val="00AD459D"/>
    <w:rsid w:val="00AD4D97"/>
    <w:rsid w:val="00AE02DC"/>
    <w:rsid w:val="00AE10E2"/>
    <w:rsid w:val="00AE571C"/>
    <w:rsid w:val="00AE68E4"/>
    <w:rsid w:val="00AF45F1"/>
    <w:rsid w:val="00AF526A"/>
    <w:rsid w:val="00B000C3"/>
    <w:rsid w:val="00B04558"/>
    <w:rsid w:val="00B04C93"/>
    <w:rsid w:val="00B05102"/>
    <w:rsid w:val="00B05B65"/>
    <w:rsid w:val="00B15396"/>
    <w:rsid w:val="00B154A2"/>
    <w:rsid w:val="00B17F30"/>
    <w:rsid w:val="00B2027E"/>
    <w:rsid w:val="00B20BC2"/>
    <w:rsid w:val="00B2219B"/>
    <w:rsid w:val="00B27171"/>
    <w:rsid w:val="00B30E7F"/>
    <w:rsid w:val="00B312B1"/>
    <w:rsid w:val="00B33610"/>
    <w:rsid w:val="00B34858"/>
    <w:rsid w:val="00B35976"/>
    <w:rsid w:val="00B36EA4"/>
    <w:rsid w:val="00B43A2B"/>
    <w:rsid w:val="00B44E3B"/>
    <w:rsid w:val="00B510D2"/>
    <w:rsid w:val="00B51B97"/>
    <w:rsid w:val="00B5574E"/>
    <w:rsid w:val="00B6140E"/>
    <w:rsid w:val="00B61C79"/>
    <w:rsid w:val="00B66897"/>
    <w:rsid w:val="00B668C7"/>
    <w:rsid w:val="00B66DAA"/>
    <w:rsid w:val="00B722C5"/>
    <w:rsid w:val="00B72485"/>
    <w:rsid w:val="00B754CC"/>
    <w:rsid w:val="00B86BEB"/>
    <w:rsid w:val="00B90B7A"/>
    <w:rsid w:val="00B91BE7"/>
    <w:rsid w:val="00B9373C"/>
    <w:rsid w:val="00B95A36"/>
    <w:rsid w:val="00BA0B7E"/>
    <w:rsid w:val="00BA0CC3"/>
    <w:rsid w:val="00BA1005"/>
    <w:rsid w:val="00BA2A1D"/>
    <w:rsid w:val="00BA3BA8"/>
    <w:rsid w:val="00BB4B31"/>
    <w:rsid w:val="00BB68D2"/>
    <w:rsid w:val="00BB7773"/>
    <w:rsid w:val="00BC4FA1"/>
    <w:rsid w:val="00BC59A6"/>
    <w:rsid w:val="00BC7946"/>
    <w:rsid w:val="00BD2FA7"/>
    <w:rsid w:val="00BD6459"/>
    <w:rsid w:val="00BF48BF"/>
    <w:rsid w:val="00BF5787"/>
    <w:rsid w:val="00C00D83"/>
    <w:rsid w:val="00C04118"/>
    <w:rsid w:val="00C1215A"/>
    <w:rsid w:val="00C125D3"/>
    <w:rsid w:val="00C14B4A"/>
    <w:rsid w:val="00C15EAB"/>
    <w:rsid w:val="00C166B9"/>
    <w:rsid w:val="00C22157"/>
    <w:rsid w:val="00C2359A"/>
    <w:rsid w:val="00C25031"/>
    <w:rsid w:val="00C30696"/>
    <w:rsid w:val="00C42A53"/>
    <w:rsid w:val="00C45633"/>
    <w:rsid w:val="00C45D76"/>
    <w:rsid w:val="00C47790"/>
    <w:rsid w:val="00C528E5"/>
    <w:rsid w:val="00C55CD5"/>
    <w:rsid w:val="00C62892"/>
    <w:rsid w:val="00C62A67"/>
    <w:rsid w:val="00C81920"/>
    <w:rsid w:val="00C83BE6"/>
    <w:rsid w:val="00C86870"/>
    <w:rsid w:val="00C87553"/>
    <w:rsid w:val="00C908BB"/>
    <w:rsid w:val="00C931FD"/>
    <w:rsid w:val="00C93903"/>
    <w:rsid w:val="00CA255C"/>
    <w:rsid w:val="00CA4A57"/>
    <w:rsid w:val="00CA6D3B"/>
    <w:rsid w:val="00CB30EB"/>
    <w:rsid w:val="00CB63EE"/>
    <w:rsid w:val="00CB687F"/>
    <w:rsid w:val="00CC0C56"/>
    <w:rsid w:val="00CC5AE2"/>
    <w:rsid w:val="00CC7AC2"/>
    <w:rsid w:val="00CC7D51"/>
    <w:rsid w:val="00CE3561"/>
    <w:rsid w:val="00CE4596"/>
    <w:rsid w:val="00CE61C3"/>
    <w:rsid w:val="00CF2A1D"/>
    <w:rsid w:val="00CF60BE"/>
    <w:rsid w:val="00D0071C"/>
    <w:rsid w:val="00D01E43"/>
    <w:rsid w:val="00D02997"/>
    <w:rsid w:val="00D02C0D"/>
    <w:rsid w:val="00D063D1"/>
    <w:rsid w:val="00D06BF9"/>
    <w:rsid w:val="00D10723"/>
    <w:rsid w:val="00D1165D"/>
    <w:rsid w:val="00D13C0D"/>
    <w:rsid w:val="00D14A09"/>
    <w:rsid w:val="00D24DA5"/>
    <w:rsid w:val="00D276CA"/>
    <w:rsid w:val="00D3189F"/>
    <w:rsid w:val="00D3190A"/>
    <w:rsid w:val="00D341CF"/>
    <w:rsid w:val="00D345F9"/>
    <w:rsid w:val="00D37A5F"/>
    <w:rsid w:val="00D449C9"/>
    <w:rsid w:val="00D4500A"/>
    <w:rsid w:val="00D511F4"/>
    <w:rsid w:val="00D60A9D"/>
    <w:rsid w:val="00D630F9"/>
    <w:rsid w:val="00D63D90"/>
    <w:rsid w:val="00D710B3"/>
    <w:rsid w:val="00D73C1F"/>
    <w:rsid w:val="00D76ACB"/>
    <w:rsid w:val="00D80835"/>
    <w:rsid w:val="00D869CE"/>
    <w:rsid w:val="00D9010C"/>
    <w:rsid w:val="00D92B51"/>
    <w:rsid w:val="00D97DE9"/>
    <w:rsid w:val="00DA0417"/>
    <w:rsid w:val="00DA0F24"/>
    <w:rsid w:val="00DA457C"/>
    <w:rsid w:val="00DC1F3C"/>
    <w:rsid w:val="00DC3681"/>
    <w:rsid w:val="00DC5FE4"/>
    <w:rsid w:val="00DE2075"/>
    <w:rsid w:val="00DF30FF"/>
    <w:rsid w:val="00DF3569"/>
    <w:rsid w:val="00DF4BBB"/>
    <w:rsid w:val="00E03176"/>
    <w:rsid w:val="00E11378"/>
    <w:rsid w:val="00E20894"/>
    <w:rsid w:val="00E22B25"/>
    <w:rsid w:val="00E234FB"/>
    <w:rsid w:val="00E252C9"/>
    <w:rsid w:val="00E25C79"/>
    <w:rsid w:val="00E34578"/>
    <w:rsid w:val="00E405D5"/>
    <w:rsid w:val="00E44092"/>
    <w:rsid w:val="00E528DB"/>
    <w:rsid w:val="00E537EE"/>
    <w:rsid w:val="00E63B28"/>
    <w:rsid w:val="00E64C54"/>
    <w:rsid w:val="00E70889"/>
    <w:rsid w:val="00E80B84"/>
    <w:rsid w:val="00E81D01"/>
    <w:rsid w:val="00E81F5E"/>
    <w:rsid w:val="00E83832"/>
    <w:rsid w:val="00E84637"/>
    <w:rsid w:val="00E85E00"/>
    <w:rsid w:val="00E876E4"/>
    <w:rsid w:val="00E9041F"/>
    <w:rsid w:val="00E944FA"/>
    <w:rsid w:val="00E97E38"/>
    <w:rsid w:val="00EA6157"/>
    <w:rsid w:val="00EB4F96"/>
    <w:rsid w:val="00EC1605"/>
    <w:rsid w:val="00EC207B"/>
    <w:rsid w:val="00EC23DF"/>
    <w:rsid w:val="00EC480C"/>
    <w:rsid w:val="00EC72F3"/>
    <w:rsid w:val="00ED3F97"/>
    <w:rsid w:val="00ED5B03"/>
    <w:rsid w:val="00EE39F5"/>
    <w:rsid w:val="00EE7554"/>
    <w:rsid w:val="00EE75D2"/>
    <w:rsid w:val="00EF118B"/>
    <w:rsid w:val="00EF2E84"/>
    <w:rsid w:val="00EF4583"/>
    <w:rsid w:val="00EF46E4"/>
    <w:rsid w:val="00EF65C5"/>
    <w:rsid w:val="00EF6A55"/>
    <w:rsid w:val="00F05962"/>
    <w:rsid w:val="00F1034F"/>
    <w:rsid w:val="00F1048E"/>
    <w:rsid w:val="00F14BC9"/>
    <w:rsid w:val="00F14EDC"/>
    <w:rsid w:val="00F15D60"/>
    <w:rsid w:val="00F163CE"/>
    <w:rsid w:val="00F274BC"/>
    <w:rsid w:val="00F31611"/>
    <w:rsid w:val="00F3321D"/>
    <w:rsid w:val="00F34D33"/>
    <w:rsid w:val="00F37DBE"/>
    <w:rsid w:val="00F43F69"/>
    <w:rsid w:val="00F44135"/>
    <w:rsid w:val="00F46069"/>
    <w:rsid w:val="00F472A4"/>
    <w:rsid w:val="00F508CC"/>
    <w:rsid w:val="00F5253A"/>
    <w:rsid w:val="00F529D1"/>
    <w:rsid w:val="00F54B4D"/>
    <w:rsid w:val="00F54CDA"/>
    <w:rsid w:val="00F550DA"/>
    <w:rsid w:val="00F56A26"/>
    <w:rsid w:val="00F644BB"/>
    <w:rsid w:val="00F64AF3"/>
    <w:rsid w:val="00F64B49"/>
    <w:rsid w:val="00F6775C"/>
    <w:rsid w:val="00F708AE"/>
    <w:rsid w:val="00F72C14"/>
    <w:rsid w:val="00F74A5F"/>
    <w:rsid w:val="00F76425"/>
    <w:rsid w:val="00F81E8B"/>
    <w:rsid w:val="00F920A8"/>
    <w:rsid w:val="00F92F5A"/>
    <w:rsid w:val="00F954D6"/>
    <w:rsid w:val="00FB2BC0"/>
    <w:rsid w:val="00FC1CD1"/>
    <w:rsid w:val="00FC55F6"/>
    <w:rsid w:val="00FC56AC"/>
    <w:rsid w:val="00FC68F3"/>
    <w:rsid w:val="00FD6BEA"/>
    <w:rsid w:val="00FD73F1"/>
    <w:rsid w:val="00FE0074"/>
    <w:rsid w:val="00FE5A67"/>
    <w:rsid w:val="00FE670B"/>
    <w:rsid w:val="00FF27FB"/>
    <w:rsid w:val="00FF69A6"/>
    <w:rsid w:val="00FF6EE1"/>
    <w:rsid w:val="00FF6FAC"/>
    <w:rsid w:val="00FF7B8F"/>
    <w:rsid w:val="05CA273A"/>
    <w:rsid w:val="0ABB08A3"/>
    <w:rsid w:val="0D933F13"/>
    <w:rsid w:val="16601E89"/>
    <w:rsid w:val="18A706B9"/>
    <w:rsid w:val="23BA5744"/>
    <w:rsid w:val="2F322EDF"/>
    <w:rsid w:val="3C8B16E3"/>
    <w:rsid w:val="44427364"/>
    <w:rsid w:val="44975F5D"/>
    <w:rsid w:val="45276403"/>
    <w:rsid w:val="453734C5"/>
    <w:rsid w:val="463E3B5B"/>
    <w:rsid w:val="4AA523FB"/>
    <w:rsid w:val="56C105BC"/>
    <w:rsid w:val="5A8424E8"/>
    <w:rsid w:val="5C0A6562"/>
    <w:rsid w:val="5F3C589A"/>
    <w:rsid w:val="673821D5"/>
    <w:rsid w:val="69DD06DE"/>
    <w:rsid w:val="6B6D4B31"/>
    <w:rsid w:val="701C09C1"/>
    <w:rsid w:val="7918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E0AD94"/>
  <w15:docId w15:val="{DD788D58-85FF-4233-B562-E7CE07E9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uiPriority w:val="22"/>
    <w:qFormat/>
    <w:rPr>
      <w:b/>
      <w:bCs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a5">
    <w:name w:val="页脚 字符"/>
    <w:link w:val="a4"/>
    <w:uiPriority w:val="99"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10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FB787-F860-4B98-AF77-FE41F02EB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511</Words>
  <Characters>2913</Characters>
  <Application>Microsoft Office Word</Application>
  <DocSecurity>0</DocSecurity>
  <Lines>24</Lines>
  <Paragraphs>6</Paragraphs>
  <ScaleCrop>false</ScaleCrop>
  <Company>***</Company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关于进一步了解和掌握业内专家情况的函</dc:title>
  <dc:creator>*</dc:creator>
  <cp:lastModifiedBy>bo song</cp:lastModifiedBy>
  <cp:revision>3</cp:revision>
  <cp:lastPrinted>2025-02-10T05:56:00Z</cp:lastPrinted>
  <dcterms:created xsi:type="dcterms:W3CDTF">2025-02-11T05:50:00Z</dcterms:created>
  <dcterms:modified xsi:type="dcterms:W3CDTF">2025-02-11T06:15:00Z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55041F3CD7164C4286ED27931BF64778_13</vt:lpwstr>
  </property>
</Properties>
</file>